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0F0F" w:rsidRDefault="008658E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Wales Region </w:t>
      </w:r>
      <w:r w:rsidR="00A60C04">
        <w:rPr>
          <w:rFonts w:ascii="Arial" w:hAnsi="Arial"/>
          <w:b/>
          <w:sz w:val="28"/>
        </w:rPr>
        <w:t xml:space="preserve">report, </w:t>
      </w:r>
      <w:r>
        <w:rPr>
          <w:rFonts w:ascii="Arial" w:hAnsi="Arial"/>
          <w:b/>
          <w:sz w:val="28"/>
        </w:rPr>
        <w:t>February 2020</w:t>
      </w:r>
      <w:r w:rsidR="00A60C04">
        <w:rPr>
          <w:rFonts w:ascii="Arial" w:hAnsi="Arial"/>
          <w:b/>
          <w:sz w:val="28"/>
        </w:rPr>
        <w:t>.</w:t>
      </w:r>
    </w:p>
    <w:p w:rsidR="00810F0F" w:rsidRDefault="00810F0F">
      <w:pPr>
        <w:rPr>
          <w:rFonts w:ascii="Arial" w:hAnsi="Arial"/>
          <w:b/>
          <w:sz w:val="28"/>
        </w:rPr>
      </w:pPr>
    </w:p>
    <w:p w:rsidR="002D5D65" w:rsidRDefault="00306030" w:rsidP="006B5D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Committee </w:t>
      </w:r>
      <w:r w:rsidR="008658ED">
        <w:rPr>
          <w:rFonts w:ascii="Arial" w:hAnsi="Arial"/>
          <w:sz w:val="28"/>
        </w:rPr>
        <w:t>had limited</w:t>
      </w:r>
      <w:r w:rsidR="00246D2A">
        <w:rPr>
          <w:rFonts w:ascii="Arial" w:hAnsi="Arial"/>
          <w:sz w:val="28"/>
        </w:rPr>
        <w:t xml:space="preserve"> success with plans for</w:t>
      </w:r>
      <w:r w:rsidR="00304B35">
        <w:rPr>
          <w:rFonts w:ascii="Arial" w:hAnsi="Arial"/>
          <w:sz w:val="28"/>
        </w:rPr>
        <w:t xml:space="preserve"> a number of </w:t>
      </w:r>
      <w:r w:rsidR="00AB2EF4">
        <w:rPr>
          <w:rFonts w:ascii="Arial" w:hAnsi="Arial"/>
          <w:sz w:val="28"/>
        </w:rPr>
        <w:t xml:space="preserve">informal learning and </w:t>
      </w:r>
      <w:r w:rsidR="00304B35">
        <w:rPr>
          <w:rFonts w:ascii="Arial" w:hAnsi="Arial"/>
          <w:sz w:val="28"/>
        </w:rPr>
        <w:t>soc</w:t>
      </w:r>
      <w:r w:rsidR="00246D2A">
        <w:rPr>
          <w:rFonts w:ascii="Arial" w:hAnsi="Arial"/>
          <w:sz w:val="28"/>
        </w:rPr>
        <w:t xml:space="preserve">ial </w:t>
      </w:r>
      <w:r w:rsidR="008658ED">
        <w:rPr>
          <w:rFonts w:ascii="Arial" w:hAnsi="Arial"/>
          <w:sz w:val="28"/>
        </w:rPr>
        <w:t>events 2019</w:t>
      </w:r>
      <w:r w:rsidR="00246D2A">
        <w:rPr>
          <w:rFonts w:ascii="Arial" w:hAnsi="Arial"/>
          <w:sz w:val="28"/>
        </w:rPr>
        <w:t>, due to low levels of response from members and the health or personal circumstances of ho</w:t>
      </w:r>
      <w:r w:rsidR="008658ED">
        <w:rPr>
          <w:rFonts w:ascii="Arial" w:hAnsi="Arial"/>
          <w:sz w:val="28"/>
        </w:rPr>
        <w:t>sts and organisers</w:t>
      </w:r>
      <w:r w:rsidR="00246D2A">
        <w:rPr>
          <w:rFonts w:ascii="Arial" w:hAnsi="Arial"/>
          <w:sz w:val="28"/>
        </w:rPr>
        <w:t xml:space="preserve">. </w:t>
      </w:r>
      <w:r w:rsidR="00304B35">
        <w:rPr>
          <w:rFonts w:ascii="Arial" w:hAnsi="Arial"/>
          <w:sz w:val="28"/>
        </w:rPr>
        <w:t xml:space="preserve"> The Region’s main event fo</w:t>
      </w:r>
      <w:r w:rsidR="00246D2A">
        <w:rPr>
          <w:rFonts w:ascii="Arial" w:hAnsi="Arial"/>
          <w:sz w:val="28"/>
        </w:rPr>
        <w:t>r 2019 was</w:t>
      </w:r>
      <w:r w:rsidR="00304B35">
        <w:rPr>
          <w:rFonts w:ascii="Arial" w:hAnsi="Arial"/>
          <w:sz w:val="28"/>
        </w:rPr>
        <w:t xml:space="preserve"> </w:t>
      </w:r>
      <w:r w:rsidR="00304B35">
        <w:rPr>
          <w:rFonts w:ascii="Arial" w:hAnsi="Arial"/>
          <w:i/>
          <w:sz w:val="28"/>
        </w:rPr>
        <w:t xml:space="preserve">Building a Relationship with your </w:t>
      </w:r>
      <w:proofErr w:type="gramStart"/>
      <w:r w:rsidR="00304B35">
        <w:rPr>
          <w:rFonts w:ascii="Arial" w:hAnsi="Arial"/>
          <w:i/>
          <w:sz w:val="28"/>
        </w:rPr>
        <w:t>Donkeys</w:t>
      </w:r>
      <w:r w:rsidR="00304B35">
        <w:rPr>
          <w:rFonts w:ascii="Arial" w:hAnsi="Arial"/>
          <w:sz w:val="28"/>
        </w:rPr>
        <w:t>,</w:t>
      </w:r>
      <w:proofErr w:type="gramEnd"/>
      <w:r w:rsidR="00304B35">
        <w:rPr>
          <w:rFonts w:ascii="Arial" w:hAnsi="Arial"/>
          <w:sz w:val="28"/>
        </w:rPr>
        <w:t xml:space="preserve"> a full day’s training with Ben Hart on 5 October in Carmarthenshire. The Committee is most grateful fo</w:t>
      </w:r>
      <w:r w:rsidR="008658ED">
        <w:rPr>
          <w:rFonts w:ascii="Arial" w:hAnsi="Arial"/>
          <w:sz w:val="28"/>
        </w:rPr>
        <w:t>r the award of a grant</w:t>
      </w:r>
      <w:r w:rsidR="00304B35">
        <w:rPr>
          <w:rFonts w:ascii="Arial" w:hAnsi="Arial"/>
          <w:sz w:val="28"/>
        </w:rPr>
        <w:t xml:space="preserve"> from the DBS Education Committee towards the cost of running this event and disseminating the learning points. </w:t>
      </w:r>
      <w:r w:rsidR="00246D2A">
        <w:rPr>
          <w:rFonts w:ascii="Arial" w:hAnsi="Arial"/>
          <w:sz w:val="28"/>
        </w:rPr>
        <w:t xml:space="preserve">The event attracted </w:t>
      </w:r>
      <w:r w:rsidR="000169F2">
        <w:rPr>
          <w:rFonts w:ascii="Arial" w:hAnsi="Arial"/>
          <w:sz w:val="28"/>
        </w:rPr>
        <w:t xml:space="preserve">eleven participants, including a number of new donkey owners and others aspiring to involve their donkeys in outreach activities. </w:t>
      </w:r>
      <w:r w:rsidR="002D5D65">
        <w:rPr>
          <w:rFonts w:ascii="Arial" w:hAnsi="Arial"/>
          <w:sz w:val="28"/>
        </w:rPr>
        <w:t xml:space="preserve">A full report is </w:t>
      </w:r>
      <w:r w:rsidR="008658ED">
        <w:rPr>
          <w:rFonts w:ascii="Arial" w:hAnsi="Arial"/>
          <w:sz w:val="28"/>
        </w:rPr>
        <w:t>about to be completed</w:t>
      </w:r>
      <w:r w:rsidR="002D5D65">
        <w:rPr>
          <w:rFonts w:ascii="Arial" w:hAnsi="Arial"/>
          <w:sz w:val="28"/>
        </w:rPr>
        <w:t xml:space="preserve"> and will be circulated via </w:t>
      </w:r>
      <w:r w:rsidR="006E304E">
        <w:rPr>
          <w:rFonts w:ascii="Arial" w:hAnsi="Arial"/>
          <w:sz w:val="28"/>
        </w:rPr>
        <w:t>DBS newsletters and the website</w:t>
      </w:r>
      <w:r w:rsidR="002D5D65">
        <w:rPr>
          <w:rFonts w:ascii="Arial" w:hAnsi="Arial"/>
          <w:sz w:val="28"/>
        </w:rPr>
        <w:t xml:space="preserve">. Feedback was very positive on the day and participants were asked to think about next steps in achieving their goals. </w:t>
      </w:r>
    </w:p>
    <w:p w:rsidR="006B5D20" w:rsidRPr="00304B35" w:rsidRDefault="002D5D65" w:rsidP="006B5D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With regard to the Region’s finances, </w:t>
      </w:r>
      <w:r w:rsidR="006E304E">
        <w:rPr>
          <w:rFonts w:ascii="Arial" w:hAnsi="Arial"/>
          <w:sz w:val="28"/>
        </w:rPr>
        <w:t xml:space="preserve">the Region has approximately £400 in its account, with some income outstanding at the time </w:t>
      </w:r>
      <w:r w:rsidR="008658ED">
        <w:rPr>
          <w:rFonts w:ascii="Arial" w:hAnsi="Arial"/>
          <w:sz w:val="28"/>
        </w:rPr>
        <w:t>of reporting. The Committee met in November to consider</w:t>
      </w:r>
      <w:r w:rsidR="006E304E">
        <w:rPr>
          <w:rFonts w:ascii="Arial" w:hAnsi="Arial"/>
          <w:sz w:val="28"/>
        </w:rPr>
        <w:t xml:space="preserve"> activitie</w:t>
      </w:r>
      <w:r w:rsidR="008658ED">
        <w:rPr>
          <w:rFonts w:ascii="Arial" w:hAnsi="Arial"/>
          <w:sz w:val="28"/>
        </w:rPr>
        <w:t xml:space="preserve">s and priorities for 2020 and a training activity centred upon the </w:t>
      </w:r>
      <w:proofErr w:type="spellStart"/>
      <w:r w:rsidR="008658ED">
        <w:rPr>
          <w:rFonts w:ascii="Arial" w:hAnsi="Arial"/>
          <w:sz w:val="28"/>
        </w:rPr>
        <w:t>Tellington</w:t>
      </w:r>
      <w:proofErr w:type="spellEnd"/>
      <w:r w:rsidR="008658ED">
        <w:rPr>
          <w:rFonts w:ascii="Arial" w:hAnsi="Arial"/>
          <w:sz w:val="28"/>
        </w:rPr>
        <w:t xml:space="preserve"> Touch technique is in the development stage. The Donkey Sanctuary Welfare Officers for Wales have been asked to develop a learning or awareness-raising event for 2020 as well. An issue for the Region continues to be the logistics of accessible and suitable training venues.</w:t>
      </w:r>
    </w:p>
    <w:p w:rsidR="00810F0F" w:rsidRPr="00810F0F" w:rsidRDefault="0007660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Ann Slater, Wales Regional Delegate.</w:t>
      </w:r>
    </w:p>
    <w:p w:rsidR="00810F0F" w:rsidRDefault="00810F0F">
      <w:pPr>
        <w:rPr>
          <w:rFonts w:ascii="Arial" w:hAnsi="Arial"/>
          <w:sz w:val="28"/>
        </w:rPr>
      </w:pPr>
    </w:p>
    <w:p w:rsidR="00B84120" w:rsidRPr="00810F0F" w:rsidRDefault="00B84120">
      <w:pPr>
        <w:rPr>
          <w:rFonts w:ascii="Arial" w:hAnsi="Arial"/>
          <w:sz w:val="28"/>
        </w:rPr>
      </w:pPr>
    </w:p>
    <w:sectPr w:rsidR="00B84120" w:rsidRPr="00810F0F" w:rsidSect="00DB51F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10F0F"/>
    <w:rsid w:val="000169F2"/>
    <w:rsid w:val="00076603"/>
    <w:rsid w:val="00097379"/>
    <w:rsid w:val="00246D2A"/>
    <w:rsid w:val="00287791"/>
    <w:rsid w:val="002A0E3A"/>
    <w:rsid w:val="002D5D65"/>
    <w:rsid w:val="00304B35"/>
    <w:rsid w:val="00306030"/>
    <w:rsid w:val="0035119F"/>
    <w:rsid w:val="003B53EA"/>
    <w:rsid w:val="004768A9"/>
    <w:rsid w:val="004D034C"/>
    <w:rsid w:val="006B5D20"/>
    <w:rsid w:val="006E304E"/>
    <w:rsid w:val="00810F0F"/>
    <w:rsid w:val="00840C58"/>
    <w:rsid w:val="008658ED"/>
    <w:rsid w:val="009D0883"/>
    <w:rsid w:val="009E4DAA"/>
    <w:rsid w:val="00A60C04"/>
    <w:rsid w:val="00AB2EF4"/>
    <w:rsid w:val="00B84120"/>
    <w:rsid w:val="00C66F8C"/>
    <w:rsid w:val="00D0112A"/>
    <w:rsid w:val="00D81B32"/>
    <w:rsid w:val="00DB51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1252</Characters>
  <Application>Microsoft Word 12.0.0</Application>
  <DocSecurity>0</DocSecurity>
  <Lines>10</Lines>
  <Paragraphs>2</Paragraphs>
  <ScaleCrop>false</ScaleCrop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Lewis</dc:creator>
  <cp:keywords/>
  <cp:lastModifiedBy>Marilyn Lewis</cp:lastModifiedBy>
  <cp:revision>3</cp:revision>
  <dcterms:created xsi:type="dcterms:W3CDTF">2020-02-06T10:03:00Z</dcterms:created>
  <dcterms:modified xsi:type="dcterms:W3CDTF">2020-02-06T10:10:00Z</dcterms:modified>
</cp:coreProperties>
</file>