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526A" w14:textId="680F6CE8" w:rsidR="00695225" w:rsidRDefault="00CF4DE4">
      <w:r>
        <w:t>Northern Region report Feb 2021</w:t>
      </w:r>
      <w:r w:rsidR="00AF2E6A">
        <w:t xml:space="preserve"> BY Elizabeth Brown</w:t>
      </w:r>
    </w:p>
    <w:p w14:paraId="02EE4BFB" w14:textId="77777777" w:rsidR="00CF4DE4" w:rsidRDefault="00CF4DE4"/>
    <w:p w14:paraId="0AE59AC1" w14:textId="77777777" w:rsidR="00CF4DE4" w:rsidRDefault="00CF4DE4">
      <w:r>
        <w:t xml:space="preserve">Like everyone else, Lockdown has affected us all. In the Northern Region we have tried to combat the isolation by putting out weekly </w:t>
      </w:r>
      <w:r w:rsidR="00912200">
        <w:t>bulletins</w:t>
      </w:r>
      <w:r>
        <w:t xml:space="preserve"> to stay in touch with our members. We have </w:t>
      </w:r>
      <w:r w:rsidR="00912200">
        <w:t xml:space="preserve">put </w:t>
      </w:r>
      <w:r>
        <w:t xml:space="preserve">out 10 weekly </w:t>
      </w:r>
      <w:r w:rsidR="00912200">
        <w:t>bulletins</w:t>
      </w:r>
      <w:r>
        <w:t xml:space="preserve"> as well as the monthly ‘Asspire’. We have found that this has encouraged members that </w:t>
      </w:r>
      <w:proofErr w:type="gramStart"/>
      <w:r>
        <w:t>don’t</w:t>
      </w:r>
      <w:proofErr w:type="gramEnd"/>
      <w:r>
        <w:t xml:space="preserve"> usually get involved which is fantastic.</w:t>
      </w:r>
    </w:p>
    <w:p w14:paraId="256E906D" w14:textId="77777777" w:rsidR="00CF4DE4" w:rsidRDefault="00CF4DE4">
      <w:r>
        <w:t xml:space="preserve">We also pioneered the ‘Fab Farriers’ scheme which was designed to recognise the hard work of the farriers involved in our donkeys care.  This has been shared with the British </w:t>
      </w:r>
      <w:proofErr w:type="gramStart"/>
      <w:r>
        <w:t>farriers</w:t>
      </w:r>
      <w:proofErr w:type="gramEnd"/>
      <w:r>
        <w:t xml:space="preserve"> council and was featured in their </w:t>
      </w:r>
      <w:r w:rsidR="00912200">
        <w:t xml:space="preserve">members magazine.  6 Northern farriers have so far received their certificates.  </w:t>
      </w:r>
    </w:p>
    <w:p w14:paraId="1DA77A8A" w14:textId="77777777" w:rsidR="00912200" w:rsidRDefault="00912200">
      <w:r>
        <w:t>We also held a zoon talk on donkey first aid that was very well attended by members from all over the country.</w:t>
      </w:r>
    </w:p>
    <w:p w14:paraId="3D14D1CE" w14:textId="77777777" w:rsidR="00912200" w:rsidRDefault="00912200">
      <w:r>
        <w:t xml:space="preserve">We have had an increase in membership, the region now has 96 adult members, 1 family, 5 juniors and 3 students. </w:t>
      </w:r>
    </w:p>
    <w:p w14:paraId="62C1A539" w14:textId="77777777" w:rsidR="00912200" w:rsidRDefault="00912200">
      <w:r>
        <w:t xml:space="preserve">Plans for future events are tentative </w:t>
      </w:r>
      <w:proofErr w:type="gramStart"/>
      <w:r>
        <w:t>at the moment</w:t>
      </w:r>
      <w:proofErr w:type="gramEnd"/>
      <w:r>
        <w:t xml:space="preserve"> with the uncertainty of the ongoing Corona situation.  The regional agm is scheduled for the beginning of march via Zoom and we are hoping to have a ceramics workshop later in the year where members can make a ceramic donkey.</w:t>
      </w:r>
    </w:p>
    <w:p w14:paraId="39EC704C" w14:textId="77777777" w:rsidR="00912200" w:rsidRDefault="00912200"/>
    <w:sectPr w:rsidR="00912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E4"/>
    <w:rsid w:val="0008234D"/>
    <w:rsid w:val="00912200"/>
    <w:rsid w:val="00AF2D36"/>
    <w:rsid w:val="00AF2E6A"/>
    <w:rsid w:val="00C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1A0E"/>
  <w15:chartTrackingRefBased/>
  <w15:docId w15:val="{08EE613F-46AD-477C-9038-0148FB99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Brown</dc:creator>
  <cp:keywords/>
  <dc:description/>
  <cp:lastModifiedBy>Carol Morse</cp:lastModifiedBy>
  <cp:revision>2</cp:revision>
  <dcterms:created xsi:type="dcterms:W3CDTF">2021-02-17T12:31:00Z</dcterms:created>
  <dcterms:modified xsi:type="dcterms:W3CDTF">2021-02-17T12:31:00Z</dcterms:modified>
</cp:coreProperties>
</file>