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8CC93" w14:textId="5518AB48" w:rsidR="0088333A" w:rsidRDefault="00C264D0" w:rsidP="00A339EB">
      <w:pPr>
        <w:jc w:val="center"/>
      </w:pPr>
      <w:r>
        <w:t>Education and Youth Committee</w:t>
      </w:r>
      <w:r w:rsidR="00807D2A">
        <w:t xml:space="preserve"> Report</w:t>
      </w:r>
      <w:r w:rsidR="00463259">
        <w:t xml:space="preserve"> </w:t>
      </w:r>
      <w:r w:rsidR="00B0767D">
        <w:t xml:space="preserve">AGM </w:t>
      </w:r>
      <w:r w:rsidR="00463259">
        <w:t>2021</w:t>
      </w:r>
    </w:p>
    <w:p w14:paraId="30EDC8F9" w14:textId="2D43C1F7" w:rsidR="00C264D0" w:rsidRDefault="00C264D0"/>
    <w:p w14:paraId="1CEADD8E" w14:textId="3EDD49E6" w:rsidR="00433DFC" w:rsidRDefault="00C264D0" w:rsidP="00807D2A">
      <w:pPr>
        <w:ind w:left="0"/>
      </w:pPr>
      <w:r>
        <w:t xml:space="preserve">The Education and Youth Committee </w:t>
      </w:r>
      <w:r w:rsidR="00807D2A">
        <w:t>have continued to meet and develop educational material and training awards.</w:t>
      </w:r>
    </w:p>
    <w:p w14:paraId="61E25722" w14:textId="2D8AA276" w:rsidR="00D81248" w:rsidRDefault="00D81248" w:rsidP="00FA1736">
      <w:pPr>
        <w:ind w:left="0"/>
      </w:pPr>
    </w:p>
    <w:p w14:paraId="583B222E" w14:textId="2CFB6858" w:rsidR="00D81248" w:rsidRDefault="00D81248" w:rsidP="00FA1736">
      <w:pPr>
        <w:ind w:left="0"/>
      </w:pPr>
      <w:r>
        <w:t xml:space="preserve">Partnership </w:t>
      </w:r>
      <w:r w:rsidR="00433DFC">
        <w:t>A</w:t>
      </w:r>
      <w:r>
        <w:t>ward</w:t>
      </w:r>
    </w:p>
    <w:p w14:paraId="48389D6A" w14:textId="61798046" w:rsidR="00433DFC" w:rsidRDefault="00807D2A" w:rsidP="00FA1736">
      <w:pPr>
        <w:ind w:left="0"/>
      </w:pPr>
      <w:r>
        <w:t xml:space="preserve">This was a new Award created in acknowledgement of the fact that activities out and about with donkeys were restricted through lockdown. </w:t>
      </w:r>
      <w:r w:rsidR="00433DFC">
        <w:t>Many excellent submissions</w:t>
      </w:r>
      <w:r w:rsidR="00A339EB">
        <w:t xml:space="preserve"> were</w:t>
      </w:r>
      <w:r w:rsidR="00433DFC">
        <w:t xml:space="preserve"> </w:t>
      </w:r>
      <w:r w:rsidR="00A339EB">
        <w:t>received</w:t>
      </w:r>
      <w:r>
        <w:t xml:space="preserve"> demonstrating what Members had been able to do at home with their donkeys. C</w:t>
      </w:r>
      <w:r w:rsidR="00433DFC">
        <w:t xml:space="preserve">ertificates and rosettes </w:t>
      </w:r>
      <w:r>
        <w:t>were</w:t>
      </w:r>
      <w:r w:rsidR="00433DFC">
        <w:t xml:space="preserve"> sent out to all participants.  There</w:t>
      </w:r>
      <w:r w:rsidR="00A339EB">
        <w:t xml:space="preserve"> </w:t>
      </w:r>
      <w:r w:rsidR="00B52D76">
        <w:t>were</w:t>
      </w:r>
      <w:r w:rsidR="00433DFC">
        <w:t xml:space="preserve"> some very busy donkeys out there</w:t>
      </w:r>
      <w:r w:rsidR="00B52D76">
        <w:t xml:space="preserve"> and lovely to read about what they got up to.</w:t>
      </w:r>
    </w:p>
    <w:p w14:paraId="55324EBC" w14:textId="06035C97" w:rsidR="00433DFC" w:rsidRDefault="00433DFC" w:rsidP="00FA1736">
      <w:pPr>
        <w:ind w:left="0"/>
      </w:pPr>
    </w:p>
    <w:p w14:paraId="4A03BB9C" w14:textId="6111977B" w:rsidR="00433DFC" w:rsidRDefault="00433DFC" w:rsidP="00FA1736">
      <w:pPr>
        <w:ind w:left="0"/>
      </w:pPr>
      <w:r>
        <w:t>DBS Awards</w:t>
      </w:r>
    </w:p>
    <w:p w14:paraId="5E679553" w14:textId="0D3AE7FB" w:rsidR="00433DFC" w:rsidRDefault="00433DFC" w:rsidP="00FA1736">
      <w:pPr>
        <w:ind w:left="0"/>
      </w:pPr>
      <w:r>
        <w:t xml:space="preserve">These awards encourage the development of knowledge </w:t>
      </w:r>
      <w:r w:rsidR="00B52D76">
        <w:t xml:space="preserve">about </w:t>
      </w:r>
      <w:r>
        <w:t>donkeys</w:t>
      </w:r>
      <w:r w:rsidR="00B52D76">
        <w:t xml:space="preserve"> </w:t>
      </w:r>
      <w:r>
        <w:t xml:space="preserve">and it has been agreed that the Bronze and Silver Awards can now be done through submission of written work and video.  </w:t>
      </w:r>
      <w:r w:rsidR="00F56360">
        <w:t>One member in the Northern Region has completed her Silver Award remotely.</w:t>
      </w:r>
    </w:p>
    <w:p w14:paraId="27E246E6" w14:textId="2EC6C0AB" w:rsidR="00807D2A" w:rsidRDefault="00807D2A" w:rsidP="00FA1736">
      <w:pPr>
        <w:ind w:left="0"/>
      </w:pPr>
    </w:p>
    <w:p w14:paraId="19DA352B" w14:textId="46D3A929" w:rsidR="00807D2A" w:rsidRDefault="00807D2A" w:rsidP="00FA1736">
      <w:pPr>
        <w:ind w:left="0"/>
      </w:pPr>
      <w:r>
        <w:t>14 Members across the South West and Northern Regions have been able to meet outside to complete Bronze Award days and two Members have achieved the</w:t>
      </w:r>
      <w:r w:rsidR="00B0767D">
        <w:t>i</w:t>
      </w:r>
      <w:r>
        <w:t>r Silver Awards.</w:t>
      </w:r>
    </w:p>
    <w:p w14:paraId="1E65CE0B" w14:textId="429E3804" w:rsidR="00F56360" w:rsidRDefault="00F56360" w:rsidP="00FA1736">
      <w:pPr>
        <w:ind w:left="0"/>
      </w:pPr>
    </w:p>
    <w:p w14:paraId="4AD7B7E3" w14:textId="2D19A641" w:rsidR="00F56360" w:rsidRDefault="00F56360" w:rsidP="00FA1736">
      <w:pPr>
        <w:ind w:left="0"/>
      </w:pPr>
      <w:r>
        <w:t xml:space="preserve">The Committee has brought together all the training and knowledge gaining Awards that the DBS has produced over the years into an Awards booklet.  A copy of this </w:t>
      </w:r>
      <w:r w:rsidR="00807D2A">
        <w:t>was</w:t>
      </w:r>
      <w:r>
        <w:t xml:space="preserve"> sent to all Regional Representatives for use in their Regions.</w:t>
      </w:r>
    </w:p>
    <w:p w14:paraId="171555B7" w14:textId="77777777" w:rsidR="00B117CE" w:rsidRDefault="00B117CE" w:rsidP="00B117CE">
      <w:pPr>
        <w:ind w:left="0"/>
      </w:pPr>
    </w:p>
    <w:p w14:paraId="6CF6B2F9" w14:textId="3A02C391" w:rsidR="00B117CE" w:rsidRDefault="00B117CE" w:rsidP="00B117CE">
      <w:pPr>
        <w:ind w:left="0"/>
      </w:pPr>
      <w:r>
        <w:t>Educational Videos</w:t>
      </w:r>
    </w:p>
    <w:p w14:paraId="4F3CDBA3" w14:textId="42DB40D4" w:rsidR="00B117CE" w:rsidRDefault="00A339EB" w:rsidP="00B117CE">
      <w:pPr>
        <w:ind w:left="0"/>
      </w:pPr>
      <w:r>
        <w:t>A</w:t>
      </w:r>
      <w:r w:rsidR="00B117CE">
        <w:t xml:space="preserve"> </w:t>
      </w:r>
      <w:r>
        <w:t>Sub Committee</w:t>
      </w:r>
      <w:r w:rsidR="00B117CE">
        <w:t xml:space="preserve"> </w:t>
      </w:r>
      <w:r w:rsidR="00807D2A">
        <w:t xml:space="preserve">has </w:t>
      </w:r>
      <w:r w:rsidR="00B117CE">
        <w:t>produc</w:t>
      </w:r>
      <w:r w:rsidR="00807D2A">
        <w:t>ed</w:t>
      </w:r>
      <w:r w:rsidR="00B117CE">
        <w:t xml:space="preserve"> educational webinars on aspects of donkey welfare, </w:t>
      </w:r>
      <w:r w:rsidR="00807D2A">
        <w:t>which</w:t>
      </w:r>
      <w:r w:rsidR="00B117CE">
        <w:t xml:space="preserve"> are available for all to see </w:t>
      </w:r>
      <w:r>
        <w:t xml:space="preserve">for free </w:t>
      </w:r>
      <w:r w:rsidR="00B117CE">
        <w:t xml:space="preserve">via the DBS website and DBS </w:t>
      </w:r>
      <w:r>
        <w:t xml:space="preserve">You Tube channel.  </w:t>
      </w:r>
      <w:r w:rsidR="00B117CE">
        <w:t xml:space="preserve"> </w:t>
      </w:r>
      <w:r>
        <w:t>Subjects that have been covered so far are worming, skin, nutrition, teeth and vaccinations.</w:t>
      </w:r>
    </w:p>
    <w:p w14:paraId="34FCA749" w14:textId="6CC2ECAE" w:rsidR="00F56360" w:rsidRDefault="00F56360" w:rsidP="00FA1736">
      <w:pPr>
        <w:ind w:left="0"/>
      </w:pPr>
    </w:p>
    <w:p w14:paraId="63FBA67C" w14:textId="0E4672FE" w:rsidR="00F56360" w:rsidRDefault="00B52D76" w:rsidP="00FA1736">
      <w:pPr>
        <w:ind w:left="0"/>
      </w:pPr>
      <w:r>
        <w:t xml:space="preserve">Educational </w:t>
      </w:r>
      <w:r w:rsidR="00B117CE">
        <w:t>Printed items</w:t>
      </w:r>
    </w:p>
    <w:p w14:paraId="69F6046E" w14:textId="3A511973" w:rsidR="00EC40F8" w:rsidRDefault="00F56360" w:rsidP="00FA1736">
      <w:pPr>
        <w:ind w:left="0"/>
      </w:pPr>
      <w:r>
        <w:t>Large charts are available for groups and clubs on various topics with photos and removable labels to match labels and photos. Priced at £4.99 through the DBS.  Already available are charts on</w:t>
      </w:r>
      <w:r w:rsidR="00B52D76">
        <w:t xml:space="preserve"> </w:t>
      </w:r>
      <w:r w:rsidR="00D81248">
        <w:t>Poisonous plants</w:t>
      </w:r>
      <w:r w:rsidR="00B52D76">
        <w:t xml:space="preserve">, </w:t>
      </w:r>
      <w:r w:rsidR="00D81248">
        <w:t>Parts of the donkey</w:t>
      </w:r>
      <w:r w:rsidR="00B52D76">
        <w:t xml:space="preserve">, </w:t>
      </w:r>
      <w:r w:rsidR="00D81248">
        <w:t>Grooming kit</w:t>
      </w:r>
      <w:r w:rsidR="00B52D76">
        <w:t xml:space="preserve"> and </w:t>
      </w:r>
      <w:r w:rsidR="00D81248">
        <w:t>Harness parts</w:t>
      </w:r>
      <w:r w:rsidR="00B52D76">
        <w:t xml:space="preserve">.  </w:t>
      </w:r>
      <w:r>
        <w:t>At the p</w:t>
      </w:r>
      <w:r w:rsidR="00D81248">
        <w:t>rinters</w:t>
      </w:r>
      <w:r>
        <w:t xml:space="preserve"> are charts on</w:t>
      </w:r>
      <w:r w:rsidR="00B52D76">
        <w:t xml:space="preserve"> </w:t>
      </w:r>
      <w:r w:rsidR="00EC40F8">
        <w:t>First aid</w:t>
      </w:r>
      <w:r w:rsidR="00B52D76">
        <w:t xml:space="preserve">, </w:t>
      </w:r>
      <w:r w:rsidR="00EC40F8">
        <w:t>Teeth</w:t>
      </w:r>
      <w:r w:rsidR="00B52D76">
        <w:t xml:space="preserve">, </w:t>
      </w:r>
      <w:r w:rsidR="00EC40F8">
        <w:t xml:space="preserve">Feet </w:t>
      </w:r>
      <w:r w:rsidR="00B52D76">
        <w:t xml:space="preserve">and </w:t>
      </w:r>
      <w:r>
        <w:t xml:space="preserve">Donkey </w:t>
      </w:r>
      <w:r w:rsidR="00EC40F8">
        <w:t>breeds</w:t>
      </w:r>
      <w:r w:rsidR="00B52D76">
        <w:t>.</w:t>
      </w:r>
    </w:p>
    <w:p w14:paraId="7B614EDA" w14:textId="1F6FF78D" w:rsidR="00D81248" w:rsidRDefault="00D81248" w:rsidP="00FA1736">
      <w:pPr>
        <w:ind w:left="0"/>
      </w:pPr>
    </w:p>
    <w:p w14:paraId="0590229C" w14:textId="2D630EBD" w:rsidR="00807D2A" w:rsidRDefault="00807D2A" w:rsidP="00807D2A">
      <w:pPr>
        <w:ind w:left="0"/>
      </w:pPr>
      <w:r>
        <w:t>Club of the Year Award</w:t>
      </w:r>
    </w:p>
    <w:p w14:paraId="4C3946B2" w14:textId="410D6588" w:rsidR="00463259" w:rsidRDefault="00463259" w:rsidP="00807D2A">
      <w:pPr>
        <w:ind w:left="0"/>
      </w:pPr>
      <w:r>
        <w:t>Due to many Clubs not being able to meet</w:t>
      </w:r>
      <w:r w:rsidR="00B0767D">
        <w:t>,</w:t>
      </w:r>
      <w:r>
        <w:t xml:space="preserve"> the Club of the Year Award has not been awarded this year. </w:t>
      </w:r>
    </w:p>
    <w:p w14:paraId="058C7173" w14:textId="77777777" w:rsidR="00807D2A" w:rsidRDefault="00807D2A" w:rsidP="00807D2A">
      <w:pPr>
        <w:ind w:left="0"/>
      </w:pPr>
    </w:p>
    <w:p w14:paraId="77E8F3C8" w14:textId="33F7900A" w:rsidR="00807D2A" w:rsidRDefault="00807D2A" w:rsidP="00807D2A">
      <w:pPr>
        <w:pStyle w:val="PlainText"/>
      </w:pPr>
      <w:r>
        <w:t>Barnab</w:t>
      </w:r>
      <w:r w:rsidR="00B0767D">
        <w:t>a</w:t>
      </w:r>
      <w:r>
        <w:t>s Trophy</w:t>
      </w:r>
    </w:p>
    <w:p w14:paraId="1C0A9180" w14:textId="37D794DC" w:rsidR="00463259" w:rsidRDefault="00463259" w:rsidP="00807D2A">
      <w:pPr>
        <w:pStyle w:val="PlainText"/>
      </w:pPr>
      <w:r>
        <w:t>There were no nominations received for the Barnab</w:t>
      </w:r>
      <w:r w:rsidR="00B0767D">
        <w:t>a</w:t>
      </w:r>
      <w:r>
        <w:t>s Trophy this year.</w:t>
      </w:r>
    </w:p>
    <w:p w14:paraId="7FB147FE" w14:textId="3B5D9FCF" w:rsidR="00463259" w:rsidRDefault="00463259" w:rsidP="00807D2A">
      <w:pPr>
        <w:pStyle w:val="PlainText"/>
      </w:pPr>
    </w:p>
    <w:p w14:paraId="11C88951" w14:textId="77777777" w:rsidR="00B0767D" w:rsidRDefault="00B0767D" w:rsidP="00807D2A">
      <w:pPr>
        <w:pStyle w:val="PlainText"/>
      </w:pPr>
    </w:p>
    <w:p w14:paraId="105EFB8E" w14:textId="1D63AEB5" w:rsidR="00A339EB" w:rsidRDefault="00463259" w:rsidP="00FA1736">
      <w:pPr>
        <w:ind w:left="0"/>
      </w:pPr>
      <w:r>
        <w:t>Trudy Affleck</w:t>
      </w:r>
    </w:p>
    <w:p w14:paraId="5AFC938E" w14:textId="26A03686" w:rsidR="00A339EB" w:rsidRDefault="00B0767D" w:rsidP="00FA1736">
      <w:pPr>
        <w:ind w:left="0"/>
      </w:pPr>
      <w:r>
        <w:t>Chairman, Education &amp; Youth Committee</w:t>
      </w:r>
    </w:p>
    <w:p w14:paraId="6B588972" w14:textId="3E9DC14B" w:rsidR="00B0767D" w:rsidRDefault="00B0767D" w:rsidP="00FA1736">
      <w:pPr>
        <w:ind w:left="0"/>
      </w:pPr>
    </w:p>
    <w:p w14:paraId="450D1CDB" w14:textId="059C85D2" w:rsidR="00B0767D" w:rsidRDefault="00B0767D" w:rsidP="00FA1736">
      <w:pPr>
        <w:ind w:left="0"/>
      </w:pPr>
      <w:r>
        <w:t>___________________________________________________________________________</w:t>
      </w:r>
    </w:p>
    <w:sectPr w:rsidR="00B07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EF"/>
    <w:rsid w:val="0009251A"/>
    <w:rsid w:val="002719EC"/>
    <w:rsid w:val="003B5962"/>
    <w:rsid w:val="00406DBC"/>
    <w:rsid w:val="00433DFC"/>
    <w:rsid w:val="00463259"/>
    <w:rsid w:val="00543E07"/>
    <w:rsid w:val="00807D2A"/>
    <w:rsid w:val="00A339EB"/>
    <w:rsid w:val="00AE720A"/>
    <w:rsid w:val="00B0767D"/>
    <w:rsid w:val="00B117CE"/>
    <w:rsid w:val="00B52D76"/>
    <w:rsid w:val="00C264D0"/>
    <w:rsid w:val="00D327EF"/>
    <w:rsid w:val="00D81248"/>
    <w:rsid w:val="00EC40F8"/>
    <w:rsid w:val="00F56360"/>
    <w:rsid w:val="00F93F8A"/>
    <w:rsid w:val="00FA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7119"/>
  <w15:chartTrackingRefBased/>
  <w15:docId w15:val="{51583151-8253-4853-AD26-EDB3975E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06DBC"/>
    <w:pPr>
      <w:ind w:left="0" w:right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6DB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Affleck</dc:creator>
  <cp:keywords/>
  <dc:description/>
  <cp:lastModifiedBy>Carol Morse</cp:lastModifiedBy>
  <cp:revision>4</cp:revision>
  <dcterms:created xsi:type="dcterms:W3CDTF">2021-09-29T14:25:00Z</dcterms:created>
  <dcterms:modified xsi:type="dcterms:W3CDTF">2021-10-04T10:42:00Z</dcterms:modified>
</cp:coreProperties>
</file>