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D4E5" w14:textId="77777777" w:rsidR="00477681" w:rsidRPr="00C336B4" w:rsidRDefault="000F51B3" w:rsidP="002A2FCE">
      <w:pPr>
        <w:ind w:left="-567"/>
        <w:jc w:val="center"/>
        <w:rPr>
          <w:b/>
          <w:sz w:val="22"/>
          <w:szCs w:val="22"/>
        </w:rPr>
      </w:pPr>
      <w:bookmarkStart w:id="0" w:name="_Hlk55412763"/>
      <w:bookmarkEnd w:id="0"/>
      <w:r w:rsidRPr="00C336B4">
        <w:rPr>
          <w:b/>
          <w:sz w:val="22"/>
          <w:szCs w:val="22"/>
        </w:rPr>
        <w:t>Donkey Breed Society</w:t>
      </w:r>
    </w:p>
    <w:p w14:paraId="587D1674" w14:textId="77777777" w:rsidR="000F51B3" w:rsidRPr="00C336B4" w:rsidRDefault="000F51B3" w:rsidP="000F51B3">
      <w:pPr>
        <w:jc w:val="center"/>
        <w:rPr>
          <w:sz w:val="22"/>
          <w:szCs w:val="22"/>
        </w:rPr>
      </w:pPr>
    </w:p>
    <w:p w14:paraId="51D341FF" w14:textId="77777777" w:rsidR="000F51B3" w:rsidRPr="00C336B4" w:rsidRDefault="000F51B3" w:rsidP="000F51B3">
      <w:pPr>
        <w:jc w:val="center"/>
        <w:rPr>
          <w:sz w:val="22"/>
          <w:szCs w:val="22"/>
        </w:rPr>
      </w:pPr>
      <w:r w:rsidRPr="00C336B4">
        <w:rPr>
          <w:sz w:val="22"/>
          <w:szCs w:val="22"/>
        </w:rPr>
        <w:t>Newsletter for the Southern Region</w:t>
      </w:r>
    </w:p>
    <w:p w14:paraId="3097B605" w14:textId="053BF6D9" w:rsidR="000F51B3" w:rsidRPr="00C336B4" w:rsidRDefault="00597F64" w:rsidP="0018616F">
      <w:pPr>
        <w:jc w:val="center"/>
        <w:rPr>
          <w:sz w:val="22"/>
          <w:szCs w:val="22"/>
        </w:rPr>
      </w:pPr>
      <w:r>
        <w:rPr>
          <w:sz w:val="22"/>
          <w:szCs w:val="22"/>
        </w:rPr>
        <w:t>Spring</w:t>
      </w:r>
      <w:r w:rsidR="00D568B3" w:rsidRPr="00C336B4">
        <w:rPr>
          <w:sz w:val="22"/>
          <w:szCs w:val="22"/>
        </w:rPr>
        <w:t xml:space="preserve"> 20</w:t>
      </w:r>
      <w:r w:rsidR="00657412" w:rsidRPr="00C336B4">
        <w:rPr>
          <w:sz w:val="22"/>
          <w:szCs w:val="22"/>
        </w:rPr>
        <w:t>2</w:t>
      </w:r>
      <w:r w:rsidR="000429F9">
        <w:rPr>
          <w:sz w:val="22"/>
          <w:szCs w:val="22"/>
        </w:rPr>
        <w:t>3</w:t>
      </w:r>
    </w:p>
    <w:p w14:paraId="472EA440" w14:textId="444BDE50" w:rsidR="0018616F" w:rsidRPr="00C336B4" w:rsidRDefault="0018616F" w:rsidP="00275D13">
      <w:pPr>
        <w:tabs>
          <w:tab w:val="left" w:pos="7185"/>
        </w:tabs>
        <w:ind w:left="-567"/>
        <w:jc w:val="center"/>
        <w:rPr>
          <w:sz w:val="22"/>
          <w:szCs w:val="22"/>
        </w:rPr>
      </w:pPr>
    </w:p>
    <w:tbl>
      <w:tblPr>
        <w:tblW w:w="9747" w:type="dxa"/>
        <w:tblLook w:val="01E0" w:firstRow="1" w:lastRow="1" w:firstColumn="1" w:lastColumn="1" w:noHBand="0" w:noVBand="0"/>
      </w:tblPr>
      <w:tblGrid>
        <w:gridCol w:w="3652"/>
        <w:gridCol w:w="6095"/>
      </w:tblGrid>
      <w:tr w:rsidR="0018616F" w:rsidRPr="00C336B4" w14:paraId="71AEA919" w14:textId="77777777" w:rsidTr="000E42B6">
        <w:tc>
          <w:tcPr>
            <w:tcW w:w="3652" w:type="dxa"/>
          </w:tcPr>
          <w:p w14:paraId="635FFB32" w14:textId="6D6D100E" w:rsidR="0018616F" w:rsidRPr="00C336B4" w:rsidRDefault="00EC7241" w:rsidP="00D568B3">
            <w:pPr>
              <w:tabs>
                <w:tab w:val="right" w:pos="3544"/>
              </w:tabs>
              <w:ind w:left="684" w:hanging="684"/>
              <w:rPr>
                <w:sz w:val="22"/>
                <w:szCs w:val="22"/>
              </w:rPr>
            </w:pPr>
            <w:r w:rsidRPr="00C336B4">
              <w:rPr>
                <w:noProof/>
                <w:sz w:val="22"/>
                <w:szCs w:val="22"/>
              </w:rPr>
              <w:drawing>
                <wp:inline distT="0" distB="0" distL="0" distR="0" wp14:anchorId="345EB5F5" wp14:editId="7D6A2DD4">
                  <wp:extent cx="1828800" cy="1828800"/>
                  <wp:effectExtent l="0" t="0" r="0" b="0"/>
                  <wp:docPr id="1" name="Picture 1" descr="j0304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46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00D568B3" w:rsidRPr="00C336B4">
              <w:rPr>
                <w:sz w:val="22"/>
                <w:szCs w:val="22"/>
              </w:rPr>
              <w:tab/>
            </w:r>
          </w:p>
        </w:tc>
        <w:tc>
          <w:tcPr>
            <w:tcW w:w="6095" w:type="dxa"/>
          </w:tcPr>
          <w:p w14:paraId="001E0F69" w14:textId="43437D63" w:rsidR="00275D13" w:rsidRDefault="00275D13" w:rsidP="002A03EB">
            <w:pPr>
              <w:rPr>
                <w:sz w:val="22"/>
                <w:szCs w:val="22"/>
              </w:rPr>
            </w:pPr>
            <w:r w:rsidRPr="00C336B4">
              <w:rPr>
                <w:b/>
                <w:sz w:val="22"/>
                <w:szCs w:val="22"/>
              </w:rPr>
              <w:t>Committee Members</w:t>
            </w:r>
            <w:r w:rsidRPr="00C336B4">
              <w:rPr>
                <w:sz w:val="22"/>
                <w:szCs w:val="22"/>
              </w:rPr>
              <w:t>:</w:t>
            </w:r>
          </w:p>
          <w:p w14:paraId="0F2E0B3F" w14:textId="77777777" w:rsidR="00133F60" w:rsidRPr="00C336B4" w:rsidRDefault="00133F60" w:rsidP="002A03EB">
            <w:pPr>
              <w:rPr>
                <w:b/>
                <w:sz w:val="22"/>
                <w:szCs w:val="22"/>
              </w:rPr>
            </w:pPr>
          </w:p>
          <w:p w14:paraId="1052B0B0" w14:textId="46BC7826" w:rsidR="002A03EB" w:rsidRPr="00C336B4" w:rsidRDefault="002A03EB" w:rsidP="002A03EB">
            <w:pPr>
              <w:rPr>
                <w:sz w:val="22"/>
                <w:szCs w:val="22"/>
              </w:rPr>
            </w:pPr>
            <w:r w:rsidRPr="00C336B4">
              <w:rPr>
                <w:b/>
                <w:sz w:val="22"/>
                <w:szCs w:val="22"/>
              </w:rPr>
              <w:t>Regional Delegate</w:t>
            </w:r>
            <w:r w:rsidRPr="00133F60">
              <w:rPr>
                <w:b/>
                <w:bCs/>
                <w:sz w:val="22"/>
                <w:szCs w:val="22"/>
              </w:rPr>
              <w:t xml:space="preserve"> </w:t>
            </w:r>
            <w:r w:rsidR="00133F60" w:rsidRPr="00133F60">
              <w:rPr>
                <w:b/>
                <w:bCs/>
                <w:sz w:val="22"/>
                <w:szCs w:val="22"/>
              </w:rPr>
              <w:t>&amp; Secretary</w:t>
            </w:r>
          </w:p>
          <w:p w14:paraId="17A4B39C" w14:textId="50226ECF" w:rsidR="004E35B2" w:rsidRDefault="0004452A" w:rsidP="0018616F">
            <w:pPr>
              <w:rPr>
                <w:sz w:val="22"/>
                <w:szCs w:val="22"/>
              </w:rPr>
            </w:pPr>
            <w:r w:rsidRPr="00C336B4">
              <w:rPr>
                <w:sz w:val="22"/>
                <w:szCs w:val="22"/>
              </w:rPr>
              <w:t>Trudy Affleck – 07973 224537</w:t>
            </w:r>
          </w:p>
          <w:p w14:paraId="5DA2F25C" w14:textId="442341EB" w:rsidR="0018616F" w:rsidRPr="00C336B4" w:rsidRDefault="0004452A" w:rsidP="0018616F">
            <w:pPr>
              <w:rPr>
                <w:sz w:val="22"/>
                <w:szCs w:val="22"/>
              </w:rPr>
            </w:pPr>
            <w:r w:rsidRPr="00C336B4">
              <w:rPr>
                <w:sz w:val="22"/>
                <w:szCs w:val="22"/>
              </w:rPr>
              <w:t>trudyaffleck@gmail.com</w:t>
            </w:r>
          </w:p>
          <w:p w14:paraId="3825CBC2" w14:textId="77777777" w:rsidR="00133F60" w:rsidRDefault="00133F60" w:rsidP="0018616F">
            <w:pPr>
              <w:rPr>
                <w:b/>
                <w:sz w:val="22"/>
                <w:szCs w:val="22"/>
              </w:rPr>
            </w:pPr>
          </w:p>
          <w:p w14:paraId="4F388AA3" w14:textId="06990A1E" w:rsidR="0018616F" w:rsidRPr="00C336B4" w:rsidRDefault="0018616F" w:rsidP="0018616F">
            <w:pPr>
              <w:rPr>
                <w:sz w:val="22"/>
                <w:szCs w:val="22"/>
              </w:rPr>
            </w:pPr>
            <w:r w:rsidRPr="00C336B4">
              <w:rPr>
                <w:b/>
                <w:sz w:val="22"/>
                <w:szCs w:val="22"/>
              </w:rPr>
              <w:t>Area Representatives</w:t>
            </w:r>
            <w:r w:rsidR="00275D13" w:rsidRPr="00C336B4">
              <w:rPr>
                <w:b/>
                <w:sz w:val="22"/>
                <w:szCs w:val="22"/>
              </w:rPr>
              <w:t xml:space="preserve"> </w:t>
            </w:r>
          </w:p>
          <w:p w14:paraId="472B798A" w14:textId="1A9A2DAA" w:rsidR="0018616F" w:rsidRPr="00C336B4" w:rsidRDefault="0018616F" w:rsidP="0018616F">
            <w:pPr>
              <w:rPr>
                <w:sz w:val="22"/>
                <w:szCs w:val="22"/>
              </w:rPr>
            </w:pPr>
            <w:r w:rsidRPr="00C336B4">
              <w:rPr>
                <w:sz w:val="22"/>
                <w:szCs w:val="22"/>
              </w:rPr>
              <w:t>Berkshire</w:t>
            </w:r>
            <w:r w:rsidR="00663D40" w:rsidRPr="00C336B4">
              <w:rPr>
                <w:sz w:val="22"/>
                <w:szCs w:val="22"/>
              </w:rPr>
              <w:t xml:space="preserve"> – </w:t>
            </w:r>
            <w:r w:rsidR="00663D40" w:rsidRPr="00C336B4">
              <w:rPr>
                <w:sz w:val="22"/>
                <w:szCs w:val="22"/>
              </w:rPr>
              <w:tab/>
            </w:r>
            <w:r w:rsidR="00663D40" w:rsidRPr="00C336B4">
              <w:rPr>
                <w:sz w:val="22"/>
                <w:szCs w:val="22"/>
              </w:rPr>
              <w:tab/>
            </w:r>
            <w:r w:rsidR="00D568B3" w:rsidRPr="00C336B4">
              <w:rPr>
                <w:sz w:val="22"/>
                <w:szCs w:val="22"/>
              </w:rPr>
              <w:t xml:space="preserve">     </w:t>
            </w:r>
            <w:r w:rsidR="00275D13" w:rsidRPr="00C336B4">
              <w:rPr>
                <w:sz w:val="22"/>
                <w:szCs w:val="22"/>
              </w:rPr>
              <w:t>Judith Williams</w:t>
            </w:r>
          </w:p>
          <w:p w14:paraId="69E2734E" w14:textId="77777777" w:rsidR="0018616F" w:rsidRPr="00C336B4" w:rsidRDefault="00663D40" w:rsidP="0018616F">
            <w:pPr>
              <w:rPr>
                <w:sz w:val="22"/>
                <w:szCs w:val="22"/>
              </w:rPr>
            </w:pPr>
            <w:r w:rsidRPr="00C336B4">
              <w:rPr>
                <w:sz w:val="22"/>
                <w:szCs w:val="22"/>
              </w:rPr>
              <w:t xml:space="preserve">Hampshire – </w:t>
            </w:r>
            <w:r w:rsidRPr="00C336B4">
              <w:rPr>
                <w:sz w:val="22"/>
                <w:szCs w:val="22"/>
              </w:rPr>
              <w:tab/>
            </w:r>
            <w:r w:rsidRPr="00C336B4">
              <w:rPr>
                <w:sz w:val="22"/>
                <w:szCs w:val="22"/>
              </w:rPr>
              <w:tab/>
            </w:r>
            <w:r w:rsidR="00D568B3" w:rsidRPr="00C336B4">
              <w:rPr>
                <w:sz w:val="22"/>
                <w:szCs w:val="22"/>
              </w:rPr>
              <w:t xml:space="preserve">     Maureen Thorne</w:t>
            </w:r>
          </w:p>
          <w:p w14:paraId="2F6E5ED0" w14:textId="085CADE6" w:rsidR="0018616F" w:rsidRPr="00C336B4" w:rsidRDefault="00663D40" w:rsidP="0018616F">
            <w:pPr>
              <w:rPr>
                <w:sz w:val="22"/>
                <w:szCs w:val="22"/>
              </w:rPr>
            </w:pPr>
            <w:r w:rsidRPr="00C336B4">
              <w:rPr>
                <w:sz w:val="22"/>
                <w:szCs w:val="22"/>
              </w:rPr>
              <w:t xml:space="preserve">Isle of Wight – </w:t>
            </w:r>
            <w:r w:rsidRPr="00C336B4">
              <w:rPr>
                <w:sz w:val="22"/>
                <w:szCs w:val="22"/>
              </w:rPr>
              <w:tab/>
            </w:r>
            <w:r w:rsidR="00D568B3" w:rsidRPr="00C336B4">
              <w:rPr>
                <w:sz w:val="22"/>
                <w:szCs w:val="22"/>
              </w:rPr>
              <w:t xml:space="preserve">     </w:t>
            </w:r>
            <w:r w:rsidR="00904957" w:rsidRPr="00C336B4">
              <w:rPr>
                <w:sz w:val="22"/>
                <w:szCs w:val="22"/>
              </w:rPr>
              <w:t>Hannah Brewer</w:t>
            </w:r>
          </w:p>
          <w:p w14:paraId="3838257C" w14:textId="77777777" w:rsidR="0018616F" w:rsidRPr="00C336B4" w:rsidRDefault="00663D40" w:rsidP="0018616F">
            <w:pPr>
              <w:rPr>
                <w:sz w:val="22"/>
                <w:szCs w:val="22"/>
              </w:rPr>
            </w:pPr>
            <w:r w:rsidRPr="00C336B4">
              <w:rPr>
                <w:sz w:val="22"/>
                <w:szCs w:val="22"/>
              </w:rPr>
              <w:t xml:space="preserve">Wiltshire – </w:t>
            </w:r>
            <w:r w:rsidRPr="00C336B4">
              <w:rPr>
                <w:sz w:val="22"/>
                <w:szCs w:val="22"/>
              </w:rPr>
              <w:tab/>
            </w:r>
            <w:r w:rsidRPr="00C336B4">
              <w:rPr>
                <w:sz w:val="22"/>
                <w:szCs w:val="22"/>
              </w:rPr>
              <w:tab/>
            </w:r>
            <w:r w:rsidR="00D568B3" w:rsidRPr="00C336B4">
              <w:rPr>
                <w:sz w:val="22"/>
                <w:szCs w:val="22"/>
              </w:rPr>
              <w:t xml:space="preserve">     </w:t>
            </w:r>
            <w:r w:rsidR="0018616F" w:rsidRPr="00C336B4">
              <w:rPr>
                <w:sz w:val="22"/>
                <w:szCs w:val="22"/>
              </w:rPr>
              <w:t>Clare Humphries</w:t>
            </w:r>
          </w:p>
          <w:p w14:paraId="5D02CA4E" w14:textId="359F9DAD" w:rsidR="0002168E" w:rsidRPr="00C336B4" w:rsidRDefault="0002168E" w:rsidP="0002168E">
            <w:pPr>
              <w:rPr>
                <w:sz w:val="22"/>
                <w:szCs w:val="22"/>
              </w:rPr>
            </w:pPr>
            <w:r w:rsidRPr="00C336B4">
              <w:rPr>
                <w:sz w:val="22"/>
                <w:szCs w:val="22"/>
              </w:rPr>
              <w:t>Somerset</w:t>
            </w:r>
            <w:r w:rsidR="00322A4B" w:rsidRPr="00C336B4">
              <w:rPr>
                <w:sz w:val="22"/>
                <w:szCs w:val="22"/>
              </w:rPr>
              <w:t xml:space="preserve"> </w:t>
            </w:r>
            <w:r w:rsidR="00942182" w:rsidRPr="00C336B4">
              <w:rPr>
                <w:sz w:val="22"/>
                <w:szCs w:val="22"/>
              </w:rPr>
              <w:t>-</w:t>
            </w:r>
            <w:r w:rsidR="00322A4B" w:rsidRPr="00C336B4">
              <w:rPr>
                <w:sz w:val="22"/>
                <w:szCs w:val="22"/>
              </w:rPr>
              <w:t xml:space="preserve">    </w:t>
            </w:r>
            <w:r w:rsidR="00D568B3" w:rsidRPr="00C336B4">
              <w:rPr>
                <w:sz w:val="22"/>
                <w:szCs w:val="22"/>
              </w:rPr>
              <w:t xml:space="preserve">  </w:t>
            </w:r>
            <w:r w:rsidR="004A341C" w:rsidRPr="00C336B4">
              <w:rPr>
                <w:sz w:val="22"/>
                <w:szCs w:val="22"/>
              </w:rPr>
              <w:t xml:space="preserve"> </w:t>
            </w:r>
            <w:r w:rsidR="00D568B3" w:rsidRPr="00C336B4">
              <w:rPr>
                <w:sz w:val="22"/>
                <w:szCs w:val="22"/>
              </w:rPr>
              <w:t xml:space="preserve"> </w:t>
            </w:r>
            <w:r w:rsidRPr="00C336B4">
              <w:rPr>
                <w:sz w:val="22"/>
                <w:szCs w:val="22"/>
              </w:rPr>
              <w:t xml:space="preserve">           </w:t>
            </w:r>
            <w:r w:rsidR="00C336B4">
              <w:rPr>
                <w:sz w:val="22"/>
                <w:szCs w:val="22"/>
              </w:rPr>
              <w:t xml:space="preserve">  </w:t>
            </w:r>
            <w:r w:rsidR="00904957" w:rsidRPr="00C336B4">
              <w:rPr>
                <w:sz w:val="22"/>
                <w:szCs w:val="22"/>
              </w:rPr>
              <w:t xml:space="preserve"> </w:t>
            </w:r>
            <w:r w:rsidR="00C336B4">
              <w:rPr>
                <w:sz w:val="22"/>
                <w:szCs w:val="22"/>
              </w:rPr>
              <w:t xml:space="preserve"> </w:t>
            </w:r>
            <w:proofErr w:type="spellStart"/>
            <w:r w:rsidR="000A69F7" w:rsidRPr="00C336B4">
              <w:rPr>
                <w:sz w:val="22"/>
                <w:szCs w:val="22"/>
              </w:rPr>
              <w:t>Dizz</w:t>
            </w:r>
            <w:r w:rsidR="00C80568" w:rsidRPr="00C336B4">
              <w:rPr>
                <w:sz w:val="22"/>
                <w:szCs w:val="22"/>
              </w:rPr>
              <w:t>ie</w:t>
            </w:r>
            <w:proofErr w:type="spellEnd"/>
            <w:r w:rsidR="000A69F7" w:rsidRPr="00C336B4">
              <w:rPr>
                <w:sz w:val="22"/>
                <w:szCs w:val="22"/>
              </w:rPr>
              <w:t xml:space="preserve"> Maltin</w:t>
            </w:r>
          </w:p>
          <w:p w14:paraId="4F17FE62" w14:textId="4770BBE8" w:rsidR="0002168E" w:rsidRPr="00C336B4" w:rsidRDefault="0002168E" w:rsidP="0002168E">
            <w:pPr>
              <w:rPr>
                <w:sz w:val="22"/>
                <w:szCs w:val="22"/>
              </w:rPr>
            </w:pPr>
            <w:r w:rsidRPr="00C336B4">
              <w:rPr>
                <w:sz w:val="22"/>
                <w:szCs w:val="22"/>
              </w:rPr>
              <w:t xml:space="preserve">Dorset -                        </w:t>
            </w:r>
            <w:r w:rsidR="00904957" w:rsidRPr="00C336B4">
              <w:rPr>
                <w:sz w:val="22"/>
                <w:szCs w:val="22"/>
              </w:rPr>
              <w:t xml:space="preserve"> </w:t>
            </w:r>
            <w:r w:rsidR="00C336B4">
              <w:rPr>
                <w:sz w:val="22"/>
                <w:szCs w:val="22"/>
              </w:rPr>
              <w:t xml:space="preserve">   </w:t>
            </w:r>
            <w:r w:rsidR="00904957" w:rsidRPr="00C336B4">
              <w:rPr>
                <w:sz w:val="22"/>
                <w:szCs w:val="22"/>
              </w:rPr>
              <w:t>Jackie Rose</w:t>
            </w:r>
          </w:p>
          <w:p w14:paraId="78AF21C0" w14:textId="057DAE4F" w:rsidR="00462A0E" w:rsidRPr="00597F64" w:rsidRDefault="004B32DD" w:rsidP="00180E24">
            <w:pPr>
              <w:rPr>
                <w:sz w:val="22"/>
                <w:szCs w:val="22"/>
              </w:rPr>
            </w:pPr>
            <w:r w:rsidRPr="00C336B4">
              <w:rPr>
                <w:sz w:val="22"/>
                <w:szCs w:val="22"/>
              </w:rPr>
              <w:t>Channel Islands</w:t>
            </w:r>
            <w:r w:rsidR="00BC04AB">
              <w:rPr>
                <w:sz w:val="22"/>
                <w:szCs w:val="22"/>
              </w:rPr>
              <w:t xml:space="preserve"> -</w:t>
            </w:r>
            <w:r w:rsidRPr="00C336B4">
              <w:rPr>
                <w:sz w:val="22"/>
                <w:szCs w:val="22"/>
              </w:rPr>
              <w:t xml:space="preserve">            </w:t>
            </w:r>
            <w:r w:rsidR="00C336B4">
              <w:rPr>
                <w:sz w:val="22"/>
                <w:szCs w:val="22"/>
              </w:rPr>
              <w:t xml:space="preserve"> </w:t>
            </w:r>
            <w:r w:rsidR="0004452A" w:rsidRPr="00C336B4">
              <w:rPr>
                <w:sz w:val="22"/>
                <w:szCs w:val="22"/>
              </w:rPr>
              <w:t>Lucy Belfield</w:t>
            </w:r>
          </w:p>
        </w:tc>
      </w:tr>
      <w:tr w:rsidR="00C336B4" w:rsidRPr="00C336B4" w14:paraId="0D696119" w14:textId="77777777" w:rsidTr="000E42B6">
        <w:tc>
          <w:tcPr>
            <w:tcW w:w="3652" w:type="dxa"/>
          </w:tcPr>
          <w:p w14:paraId="78F34C81" w14:textId="77777777" w:rsidR="00C336B4" w:rsidRPr="00C336B4" w:rsidRDefault="00C336B4" w:rsidP="00D568B3">
            <w:pPr>
              <w:tabs>
                <w:tab w:val="right" w:pos="3544"/>
              </w:tabs>
              <w:ind w:left="684" w:hanging="684"/>
              <w:rPr>
                <w:noProof/>
                <w:sz w:val="22"/>
                <w:szCs w:val="22"/>
              </w:rPr>
            </w:pPr>
          </w:p>
        </w:tc>
        <w:tc>
          <w:tcPr>
            <w:tcW w:w="6095" w:type="dxa"/>
          </w:tcPr>
          <w:p w14:paraId="28CAF6C3" w14:textId="77777777" w:rsidR="00C336B4" w:rsidRPr="00C336B4" w:rsidRDefault="00C336B4" w:rsidP="002A03EB">
            <w:pPr>
              <w:rPr>
                <w:b/>
                <w:sz w:val="22"/>
                <w:szCs w:val="22"/>
              </w:rPr>
            </w:pPr>
          </w:p>
        </w:tc>
      </w:tr>
    </w:tbl>
    <w:p w14:paraId="549A2914" w14:textId="77777777" w:rsidR="00443CFC" w:rsidRPr="00C336B4" w:rsidRDefault="00443CFC" w:rsidP="00443CFC">
      <w:pPr>
        <w:pBdr>
          <w:bottom w:val="single" w:sz="4" w:space="1" w:color="auto"/>
        </w:pBdr>
        <w:rPr>
          <w:sz w:val="22"/>
          <w:szCs w:val="22"/>
        </w:rPr>
      </w:pPr>
    </w:p>
    <w:p w14:paraId="3926CDFD" w14:textId="77777777" w:rsidR="008B3B9A" w:rsidRPr="00C336B4" w:rsidRDefault="008B3B9A" w:rsidP="00AF2467">
      <w:pPr>
        <w:tabs>
          <w:tab w:val="left" w:pos="930"/>
        </w:tabs>
        <w:jc w:val="both"/>
        <w:rPr>
          <w:sz w:val="22"/>
          <w:szCs w:val="22"/>
        </w:rPr>
      </w:pPr>
    </w:p>
    <w:p w14:paraId="53D23BE6" w14:textId="62D63A9C" w:rsidR="00550D78" w:rsidRDefault="00BB39DB" w:rsidP="00502425">
      <w:pPr>
        <w:tabs>
          <w:tab w:val="left" w:pos="930"/>
        </w:tabs>
        <w:jc w:val="both"/>
        <w:rPr>
          <w:sz w:val="22"/>
          <w:szCs w:val="22"/>
        </w:rPr>
      </w:pPr>
      <w:r w:rsidRPr="00C336B4">
        <w:rPr>
          <w:sz w:val="22"/>
          <w:szCs w:val="22"/>
        </w:rPr>
        <w:t xml:space="preserve">Welcome to the </w:t>
      </w:r>
      <w:r w:rsidR="00597F64">
        <w:rPr>
          <w:sz w:val="22"/>
          <w:szCs w:val="22"/>
        </w:rPr>
        <w:t>Spring</w:t>
      </w:r>
      <w:r w:rsidRPr="00C336B4">
        <w:rPr>
          <w:sz w:val="22"/>
          <w:szCs w:val="22"/>
        </w:rPr>
        <w:t xml:space="preserve"> edition of the DBS </w:t>
      </w:r>
      <w:r w:rsidR="00E82EE2" w:rsidRPr="00C336B4">
        <w:rPr>
          <w:sz w:val="22"/>
          <w:szCs w:val="22"/>
        </w:rPr>
        <w:t>Southern Region newsletter and a big welcome to any new members</w:t>
      </w:r>
      <w:r w:rsidR="00F46445" w:rsidRPr="00C336B4">
        <w:rPr>
          <w:sz w:val="22"/>
          <w:szCs w:val="22"/>
        </w:rPr>
        <w:t xml:space="preserve"> that have joined us.</w:t>
      </w:r>
      <w:r w:rsidR="00E82EE2" w:rsidRPr="00C336B4">
        <w:rPr>
          <w:sz w:val="22"/>
          <w:szCs w:val="22"/>
        </w:rPr>
        <w:t xml:space="preserve"> </w:t>
      </w:r>
    </w:p>
    <w:p w14:paraId="4F93550D" w14:textId="6232C084" w:rsidR="00CD21F5" w:rsidRDefault="00CD21F5" w:rsidP="00502425">
      <w:pPr>
        <w:tabs>
          <w:tab w:val="left" w:pos="930"/>
        </w:tabs>
        <w:jc w:val="both"/>
        <w:rPr>
          <w:sz w:val="22"/>
          <w:szCs w:val="22"/>
        </w:rPr>
      </w:pPr>
    </w:p>
    <w:p w14:paraId="50107E44" w14:textId="048A7CF1" w:rsidR="00CD21F5" w:rsidRDefault="00CD21F5" w:rsidP="00502425">
      <w:pPr>
        <w:tabs>
          <w:tab w:val="left" w:pos="930"/>
        </w:tabs>
        <w:jc w:val="both"/>
        <w:rPr>
          <w:sz w:val="22"/>
          <w:szCs w:val="22"/>
        </w:rPr>
      </w:pPr>
      <w:r>
        <w:rPr>
          <w:sz w:val="22"/>
          <w:szCs w:val="22"/>
        </w:rPr>
        <w:t xml:space="preserve">For those of you that have been </w:t>
      </w:r>
      <w:r w:rsidR="00195FF4">
        <w:rPr>
          <w:sz w:val="22"/>
          <w:szCs w:val="22"/>
        </w:rPr>
        <w:t xml:space="preserve">DBS </w:t>
      </w:r>
      <w:r>
        <w:rPr>
          <w:sz w:val="22"/>
          <w:szCs w:val="22"/>
        </w:rPr>
        <w:t>members for a while</w:t>
      </w:r>
      <w:r w:rsidR="00211957">
        <w:rPr>
          <w:sz w:val="22"/>
          <w:szCs w:val="22"/>
        </w:rPr>
        <w:t>,</w:t>
      </w:r>
      <w:r>
        <w:rPr>
          <w:sz w:val="22"/>
          <w:szCs w:val="22"/>
        </w:rPr>
        <w:t xml:space="preserve"> </w:t>
      </w:r>
      <w:r w:rsidR="00171CA8">
        <w:rPr>
          <w:sz w:val="22"/>
          <w:szCs w:val="22"/>
        </w:rPr>
        <w:t xml:space="preserve">we have received the sad news of the passing of </w:t>
      </w:r>
      <w:r>
        <w:rPr>
          <w:sz w:val="22"/>
          <w:szCs w:val="22"/>
        </w:rPr>
        <w:t xml:space="preserve">Dave Cleaver who </w:t>
      </w:r>
      <w:r w:rsidR="00717F9B">
        <w:rPr>
          <w:sz w:val="22"/>
          <w:szCs w:val="22"/>
        </w:rPr>
        <w:t>did so much for donkeys across our region.</w:t>
      </w:r>
      <w:r w:rsidR="00195FF4">
        <w:rPr>
          <w:sz w:val="22"/>
          <w:szCs w:val="22"/>
        </w:rPr>
        <w:t xml:space="preserve">  From running events to producing the </w:t>
      </w:r>
      <w:r w:rsidR="00CD79EE">
        <w:rPr>
          <w:sz w:val="22"/>
          <w:szCs w:val="22"/>
        </w:rPr>
        <w:t>r</w:t>
      </w:r>
      <w:r w:rsidR="00195FF4">
        <w:rPr>
          <w:sz w:val="22"/>
          <w:szCs w:val="22"/>
        </w:rPr>
        <w:t>egion</w:t>
      </w:r>
      <w:r w:rsidR="00CD79EE">
        <w:rPr>
          <w:sz w:val="22"/>
          <w:szCs w:val="22"/>
        </w:rPr>
        <w:t>s’</w:t>
      </w:r>
      <w:r w:rsidR="00195FF4">
        <w:rPr>
          <w:sz w:val="22"/>
          <w:szCs w:val="22"/>
        </w:rPr>
        <w:t xml:space="preserve"> “Ears” magazine, Dave </w:t>
      </w:r>
      <w:r w:rsidR="008C59EA">
        <w:rPr>
          <w:sz w:val="22"/>
          <w:szCs w:val="22"/>
        </w:rPr>
        <w:t>together with</w:t>
      </w:r>
      <w:r w:rsidR="00195FF4">
        <w:rPr>
          <w:sz w:val="22"/>
          <w:szCs w:val="22"/>
        </w:rPr>
        <w:t xml:space="preserve"> his wife Kath had a </w:t>
      </w:r>
      <w:r w:rsidR="00CD79EE">
        <w:rPr>
          <w:sz w:val="22"/>
          <w:szCs w:val="22"/>
        </w:rPr>
        <w:t>lot to do with donkeys in the early days of my DBS Membership.</w:t>
      </w:r>
      <w:r w:rsidR="008C59EA">
        <w:rPr>
          <w:sz w:val="22"/>
          <w:szCs w:val="22"/>
        </w:rPr>
        <w:t xml:space="preserve"> Dave’s funeral will be on the </w:t>
      </w:r>
      <w:proofErr w:type="gramStart"/>
      <w:r w:rsidR="008C59EA">
        <w:rPr>
          <w:sz w:val="22"/>
          <w:szCs w:val="22"/>
        </w:rPr>
        <w:t>14</w:t>
      </w:r>
      <w:r w:rsidR="008C59EA" w:rsidRPr="008C59EA">
        <w:rPr>
          <w:sz w:val="22"/>
          <w:szCs w:val="22"/>
          <w:vertAlign w:val="superscript"/>
        </w:rPr>
        <w:t>th</w:t>
      </w:r>
      <w:proofErr w:type="gramEnd"/>
      <w:r w:rsidR="008C59EA">
        <w:rPr>
          <w:sz w:val="22"/>
          <w:szCs w:val="22"/>
        </w:rPr>
        <w:t xml:space="preserve"> March at Bishops Canning Church at 10.30am with a request from Dave that we all wear bright colours, so in keeping with the Dave we knew.</w:t>
      </w:r>
    </w:p>
    <w:p w14:paraId="460580DA" w14:textId="5C2D0BC7" w:rsidR="00597F64" w:rsidRDefault="00597F64" w:rsidP="00502425">
      <w:pPr>
        <w:tabs>
          <w:tab w:val="left" w:pos="930"/>
        </w:tabs>
        <w:jc w:val="both"/>
        <w:rPr>
          <w:sz w:val="22"/>
          <w:szCs w:val="22"/>
        </w:rPr>
      </w:pPr>
    </w:p>
    <w:p w14:paraId="39B5AFD1" w14:textId="1CA08481" w:rsidR="00E30E84" w:rsidRDefault="00597F64" w:rsidP="00502425">
      <w:pPr>
        <w:tabs>
          <w:tab w:val="left" w:pos="930"/>
        </w:tabs>
        <w:jc w:val="both"/>
        <w:rPr>
          <w:sz w:val="22"/>
          <w:szCs w:val="22"/>
        </w:rPr>
      </w:pPr>
      <w:r>
        <w:rPr>
          <w:sz w:val="22"/>
          <w:szCs w:val="22"/>
        </w:rPr>
        <w:t xml:space="preserve">Our events last year were much enjoyed by those that attended and </w:t>
      </w:r>
      <w:r w:rsidR="007374C2">
        <w:rPr>
          <w:sz w:val="22"/>
          <w:szCs w:val="22"/>
        </w:rPr>
        <w:t xml:space="preserve">we’ve started 2023 with </w:t>
      </w:r>
      <w:r w:rsidR="004F13E5">
        <w:rPr>
          <w:sz w:val="22"/>
          <w:szCs w:val="22"/>
        </w:rPr>
        <w:t>the “showing your donkey” training day at the RDA in Wilton, Wiltshire.</w:t>
      </w:r>
      <w:r w:rsidR="00E30E84">
        <w:rPr>
          <w:sz w:val="22"/>
          <w:szCs w:val="22"/>
        </w:rPr>
        <w:t xml:space="preserve"> A great turnout of members for an afternoon with donkeys, tea and cake </w:t>
      </w:r>
      <w:r w:rsidR="00515901">
        <w:rPr>
          <w:sz w:val="22"/>
          <w:szCs w:val="22"/>
        </w:rPr>
        <w:t xml:space="preserve">and </w:t>
      </w:r>
      <w:r w:rsidR="00E30E84">
        <w:rPr>
          <w:sz w:val="22"/>
          <w:szCs w:val="22"/>
        </w:rPr>
        <w:t>oh</w:t>
      </w:r>
      <w:r w:rsidR="00515901">
        <w:rPr>
          <w:sz w:val="22"/>
          <w:szCs w:val="22"/>
        </w:rPr>
        <w:t>,</w:t>
      </w:r>
      <w:r w:rsidR="00E30E84">
        <w:rPr>
          <w:sz w:val="22"/>
          <w:szCs w:val="22"/>
        </w:rPr>
        <w:t xml:space="preserve"> a lot of learning about donkey showing.  </w:t>
      </w:r>
      <w:r w:rsidR="00EE7459">
        <w:rPr>
          <w:sz w:val="22"/>
          <w:szCs w:val="22"/>
        </w:rPr>
        <w:t>Thank you to all of you that contributed to what was a very successful afternoon.</w:t>
      </w:r>
    </w:p>
    <w:p w14:paraId="389FE3C9" w14:textId="77777777" w:rsidR="00EE7459" w:rsidRDefault="00EE7459" w:rsidP="00502425">
      <w:pPr>
        <w:tabs>
          <w:tab w:val="left" w:pos="930"/>
        </w:tabs>
        <w:jc w:val="both"/>
        <w:rPr>
          <w:sz w:val="22"/>
          <w:szCs w:val="22"/>
        </w:rPr>
      </w:pPr>
    </w:p>
    <w:p w14:paraId="0A408496" w14:textId="64BBF560" w:rsidR="00E30E84" w:rsidRDefault="00E30E84" w:rsidP="00E30E84">
      <w:pPr>
        <w:tabs>
          <w:tab w:val="left" w:pos="930"/>
        </w:tabs>
        <w:jc w:val="center"/>
        <w:rPr>
          <w:sz w:val="22"/>
          <w:szCs w:val="22"/>
        </w:rPr>
      </w:pPr>
      <w:r>
        <w:rPr>
          <w:noProof/>
        </w:rPr>
        <w:drawing>
          <wp:inline distT="0" distB="0" distL="0" distR="0" wp14:anchorId="0285F706" wp14:editId="3E79E287">
            <wp:extent cx="4314825" cy="2076486"/>
            <wp:effectExtent l="0" t="0" r="0" b="0"/>
            <wp:docPr id="2" name="Picture 2" descr="May be an image of 7 people, people standing and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7 people, people standing and hors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667" t="22262" r="4777" b="24763"/>
                    <a:stretch/>
                  </pic:blipFill>
                  <pic:spPr bwMode="auto">
                    <a:xfrm>
                      <a:off x="0" y="0"/>
                      <a:ext cx="4399939" cy="2117447"/>
                    </a:xfrm>
                    <a:prstGeom prst="rect">
                      <a:avLst/>
                    </a:prstGeom>
                    <a:noFill/>
                    <a:ln>
                      <a:noFill/>
                    </a:ln>
                    <a:extLst>
                      <a:ext uri="{53640926-AAD7-44D8-BBD7-CCE9431645EC}">
                        <a14:shadowObscured xmlns:a14="http://schemas.microsoft.com/office/drawing/2010/main"/>
                      </a:ext>
                    </a:extLst>
                  </pic:spPr>
                </pic:pic>
              </a:graphicData>
            </a:graphic>
          </wp:inline>
        </w:drawing>
      </w:r>
    </w:p>
    <w:p w14:paraId="19C143A3" w14:textId="77777777" w:rsidR="00E30E84" w:rsidRDefault="00E30E84" w:rsidP="00E30E84">
      <w:pPr>
        <w:tabs>
          <w:tab w:val="left" w:pos="930"/>
        </w:tabs>
        <w:jc w:val="center"/>
        <w:rPr>
          <w:sz w:val="22"/>
          <w:szCs w:val="22"/>
        </w:rPr>
      </w:pPr>
    </w:p>
    <w:p w14:paraId="1AACCAA5" w14:textId="5401C980" w:rsidR="00597F64" w:rsidRDefault="00E30E84" w:rsidP="00502425">
      <w:pPr>
        <w:tabs>
          <w:tab w:val="left" w:pos="930"/>
        </w:tabs>
        <w:jc w:val="both"/>
        <w:rPr>
          <w:sz w:val="22"/>
          <w:szCs w:val="22"/>
        </w:rPr>
      </w:pPr>
      <w:r>
        <w:rPr>
          <w:sz w:val="22"/>
          <w:szCs w:val="22"/>
        </w:rPr>
        <w:t>We were also able to take 3 of our junior members through their “DBS Introductory Award” so congratulations to Phoebe, Isaac and Esme who did so well with the donkeys</w:t>
      </w:r>
      <w:r w:rsidR="000429F9">
        <w:rPr>
          <w:sz w:val="22"/>
          <w:szCs w:val="22"/>
        </w:rPr>
        <w:t xml:space="preserve"> they worked with.</w:t>
      </w:r>
    </w:p>
    <w:p w14:paraId="639C0638" w14:textId="77777777" w:rsidR="005D73AF" w:rsidRDefault="005D73AF" w:rsidP="00502425">
      <w:pPr>
        <w:tabs>
          <w:tab w:val="left" w:pos="930"/>
        </w:tabs>
        <w:jc w:val="both"/>
        <w:rPr>
          <w:sz w:val="22"/>
          <w:szCs w:val="22"/>
        </w:rPr>
      </w:pPr>
    </w:p>
    <w:p w14:paraId="68D26A05" w14:textId="3A94EDD2" w:rsidR="00EB4D28" w:rsidRPr="00011373" w:rsidRDefault="00011373" w:rsidP="000C5211">
      <w:pPr>
        <w:tabs>
          <w:tab w:val="left" w:pos="930"/>
        </w:tabs>
        <w:jc w:val="both"/>
        <w:rPr>
          <w:b/>
          <w:bCs/>
          <w:sz w:val="22"/>
          <w:szCs w:val="22"/>
        </w:rPr>
      </w:pPr>
      <w:r w:rsidRPr="00011373">
        <w:rPr>
          <w:b/>
          <w:bCs/>
          <w:sz w:val="22"/>
          <w:szCs w:val="22"/>
        </w:rPr>
        <w:lastRenderedPageBreak/>
        <w:t>Events 202</w:t>
      </w:r>
      <w:r w:rsidR="00CE2B29">
        <w:rPr>
          <w:b/>
          <w:bCs/>
          <w:sz w:val="22"/>
          <w:szCs w:val="22"/>
        </w:rPr>
        <w:t>3</w:t>
      </w:r>
    </w:p>
    <w:p w14:paraId="3BC7C2CC" w14:textId="77777777" w:rsidR="00E30E84" w:rsidRDefault="00597F64" w:rsidP="000C5211">
      <w:pPr>
        <w:tabs>
          <w:tab w:val="left" w:pos="930"/>
        </w:tabs>
        <w:jc w:val="both"/>
        <w:rPr>
          <w:sz w:val="22"/>
          <w:szCs w:val="22"/>
        </w:rPr>
      </w:pPr>
      <w:r>
        <w:rPr>
          <w:sz w:val="22"/>
          <w:szCs w:val="22"/>
        </w:rPr>
        <w:t xml:space="preserve">We are pleased to be able to offer a wide range of events </w:t>
      </w:r>
      <w:r w:rsidR="000C5211">
        <w:rPr>
          <w:sz w:val="22"/>
          <w:szCs w:val="22"/>
        </w:rPr>
        <w:t>across the Region</w:t>
      </w:r>
      <w:r w:rsidR="007374C2">
        <w:rPr>
          <w:sz w:val="22"/>
          <w:szCs w:val="22"/>
        </w:rPr>
        <w:t xml:space="preserve"> again</w:t>
      </w:r>
      <w:r w:rsidR="000C5211">
        <w:rPr>
          <w:sz w:val="22"/>
          <w:szCs w:val="22"/>
        </w:rPr>
        <w:t xml:space="preserve"> </w:t>
      </w:r>
      <w:r w:rsidR="007374C2">
        <w:rPr>
          <w:sz w:val="22"/>
          <w:szCs w:val="22"/>
        </w:rPr>
        <w:t xml:space="preserve">this year </w:t>
      </w:r>
      <w:r>
        <w:rPr>
          <w:sz w:val="22"/>
          <w:szCs w:val="22"/>
        </w:rPr>
        <w:t>and we’d love to see you</w:t>
      </w:r>
      <w:r w:rsidR="004F13E5">
        <w:rPr>
          <w:sz w:val="22"/>
          <w:szCs w:val="22"/>
        </w:rPr>
        <w:t xml:space="preserve"> at some of them</w:t>
      </w:r>
      <w:r>
        <w:rPr>
          <w:sz w:val="22"/>
          <w:szCs w:val="22"/>
        </w:rPr>
        <w:t xml:space="preserve">. </w:t>
      </w:r>
      <w:r w:rsidR="00E30E84">
        <w:rPr>
          <w:sz w:val="22"/>
          <w:szCs w:val="22"/>
        </w:rPr>
        <w:t xml:space="preserve">The list of events is included with this newsletter so make sure you put the dates in your diaries!  </w:t>
      </w:r>
    </w:p>
    <w:p w14:paraId="102D3805" w14:textId="77777777" w:rsidR="00E30E84" w:rsidRDefault="00E30E84" w:rsidP="000C5211">
      <w:pPr>
        <w:tabs>
          <w:tab w:val="left" w:pos="930"/>
        </w:tabs>
        <w:jc w:val="both"/>
        <w:rPr>
          <w:sz w:val="22"/>
          <w:szCs w:val="22"/>
        </w:rPr>
      </w:pPr>
    </w:p>
    <w:p w14:paraId="7BE98ED0" w14:textId="45C33A01" w:rsidR="000C5211" w:rsidRDefault="000C5211" w:rsidP="000C5211">
      <w:pPr>
        <w:tabs>
          <w:tab w:val="left" w:pos="930"/>
        </w:tabs>
        <w:jc w:val="both"/>
        <w:rPr>
          <w:sz w:val="22"/>
          <w:szCs w:val="22"/>
        </w:rPr>
      </w:pPr>
      <w:r>
        <w:rPr>
          <w:sz w:val="22"/>
          <w:szCs w:val="22"/>
        </w:rPr>
        <w:t>There’s no need to bring your donkey to any of the events, just come along and get to know a few faces and talk donkey.</w:t>
      </w:r>
      <w:r w:rsidR="000C0011">
        <w:rPr>
          <w:sz w:val="22"/>
          <w:szCs w:val="22"/>
        </w:rPr>
        <w:t xml:space="preserve">  </w:t>
      </w:r>
      <w:r w:rsidR="007374C2">
        <w:rPr>
          <w:sz w:val="22"/>
          <w:szCs w:val="22"/>
        </w:rPr>
        <w:t>We can probably even provide you with a donkey walking companion</w:t>
      </w:r>
      <w:r w:rsidR="00E30E84">
        <w:rPr>
          <w:sz w:val="22"/>
          <w:szCs w:val="22"/>
        </w:rPr>
        <w:t>, just let us know that you are coming along.</w:t>
      </w:r>
    </w:p>
    <w:p w14:paraId="4A18CBF5" w14:textId="77777777" w:rsidR="000C5211" w:rsidRDefault="000C5211" w:rsidP="000C5211">
      <w:pPr>
        <w:tabs>
          <w:tab w:val="left" w:pos="930"/>
        </w:tabs>
        <w:jc w:val="both"/>
        <w:rPr>
          <w:sz w:val="22"/>
          <w:szCs w:val="22"/>
        </w:rPr>
      </w:pPr>
    </w:p>
    <w:p w14:paraId="5140BD30" w14:textId="4715A463" w:rsidR="00011373" w:rsidRPr="007374C2" w:rsidRDefault="004F13E5" w:rsidP="00502425">
      <w:pPr>
        <w:tabs>
          <w:tab w:val="left" w:pos="930"/>
        </w:tabs>
        <w:jc w:val="both"/>
        <w:rPr>
          <w:b/>
          <w:bCs/>
          <w:sz w:val="22"/>
          <w:szCs w:val="22"/>
        </w:rPr>
      </w:pPr>
      <w:r>
        <w:rPr>
          <w:b/>
          <w:bCs/>
          <w:sz w:val="22"/>
          <w:szCs w:val="22"/>
        </w:rPr>
        <w:t>Southern Region</w:t>
      </w:r>
      <w:r w:rsidR="00CE2B29" w:rsidRPr="007374C2">
        <w:rPr>
          <w:b/>
          <w:bCs/>
          <w:sz w:val="22"/>
          <w:szCs w:val="22"/>
        </w:rPr>
        <w:t xml:space="preserve"> Shows</w:t>
      </w:r>
    </w:p>
    <w:p w14:paraId="64056D0F" w14:textId="6C7A06DE" w:rsidR="007374C2" w:rsidRDefault="007374C2" w:rsidP="00502425">
      <w:pPr>
        <w:tabs>
          <w:tab w:val="left" w:pos="930"/>
        </w:tabs>
        <w:jc w:val="both"/>
        <w:rPr>
          <w:sz w:val="22"/>
          <w:szCs w:val="22"/>
        </w:rPr>
      </w:pPr>
      <w:r>
        <w:rPr>
          <w:sz w:val="22"/>
          <w:szCs w:val="22"/>
        </w:rPr>
        <w:t xml:space="preserve">We are so lucky in the DBS Southern Region to have several local shows which still have donkey </w:t>
      </w:r>
      <w:r w:rsidR="004F13E5">
        <w:rPr>
          <w:sz w:val="22"/>
          <w:szCs w:val="22"/>
        </w:rPr>
        <w:t>classes,</w:t>
      </w:r>
      <w:r>
        <w:rPr>
          <w:sz w:val="22"/>
          <w:szCs w:val="22"/>
        </w:rPr>
        <w:t xml:space="preserve"> but they will only continue to have donkey classes if donkeys are entered in sufficient numbers.</w:t>
      </w:r>
      <w:r w:rsidR="004F13E5">
        <w:rPr>
          <w:sz w:val="22"/>
          <w:szCs w:val="22"/>
        </w:rPr>
        <w:t xml:space="preserve">  </w:t>
      </w:r>
      <w:r w:rsidR="00BC04AB">
        <w:rPr>
          <w:sz w:val="22"/>
          <w:szCs w:val="22"/>
        </w:rPr>
        <w:t>For those new to showing, don’t be worried about taking your donkey to your first show, you will be welcomed and helped by the other competitors there.  Romsey Show is one that we need to support this year as numbers of entrants last year was well down on the number needed to continue</w:t>
      </w:r>
      <w:r w:rsidR="00241498">
        <w:rPr>
          <w:sz w:val="22"/>
          <w:szCs w:val="22"/>
        </w:rPr>
        <w:t xml:space="preserve"> after this year.</w:t>
      </w:r>
    </w:p>
    <w:p w14:paraId="65420FFC" w14:textId="326C151C" w:rsidR="00BC04AB" w:rsidRDefault="00BC04AB" w:rsidP="00502425">
      <w:pPr>
        <w:tabs>
          <w:tab w:val="left" w:pos="930"/>
        </w:tabs>
        <w:jc w:val="both"/>
        <w:rPr>
          <w:sz w:val="22"/>
          <w:szCs w:val="22"/>
        </w:rPr>
      </w:pPr>
    </w:p>
    <w:p w14:paraId="77728F7C" w14:textId="1C9BB617" w:rsidR="00BC04AB" w:rsidRDefault="00BC04AB" w:rsidP="00502425">
      <w:pPr>
        <w:tabs>
          <w:tab w:val="left" w:pos="930"/>
        </w:tabs>
        <w:jc w:val="both"/>
        <w:rPr>
          <w:sz w:val="22"/>
          <w:szCs w:val="22"/>
        </w:rPr>
      </w:pPr>
      <w:r>
        <w:rPr>
          <w:sz w:val="22"/>
          <w:szCs w:val="22"/>
        </w:rPr>
        <w:t>Here are the dates of the shows within the Southern Region.</w:t>
      </w:r>
    </w:p>
    <w:p w14:paraId="3FF96B3E" w14:textId="77777777" w:rsidR="007374C2" w:rsidRPr="007374C2" w:rsidRDefault="007374C2" w:rsidP="00502425">
      <w:pPr>
        <w:tabs>
          <w:tab w:val="left" w:pos="930"/>
        </w:tabs>
        <w:jc w:val="both"/>
        <w:rPr>
          <w:sz w:val="22"/>
          <w:szCs w:val="22"/>
        </w:rPr>
      </w:pPr>
    </w:p>
    <w:p w14:paraId="0380B805" w14:textId="7702529B" w:rsidR="007374C2" w:rsidRDefault="007374C2" w:rsidP="00502425">
      <w:pPr>
        <w:tabs>
          <w:tab w:val="left" w:pos="930"/>
        </w:tabs>
        <w:jc w:val="both"/>
        <w:rPr>
          <w:sz w:val="22"/>
          <w:szCs w:val="22"/>
        </w:rPr>
      </w:pPr>
      <w:r>
        <w:rPr>
          <w:sz w:val="22"/>
          <w:szCs w:val="22"/>
        </w:rPr>
        <w:t>Wiltshire Donkey Show – 21</w:t>
      </w:r>
      <w:r w:rsidRPr="007374C2">
        <w:rPr>
          <w:sz w:val="22"/>
          <w:szCs w:val="22"/>
          <w:vertAlign w:val="superscript"/>
        </w:rPr>
        <w:t>st</w:t>
      </w:r>
      <w:r>
        <w:rPr>
          <w:sz w:val="22"/>
          <w:szCs w:val="22"/>
        </w:rPr>
        <w:t xml:space="preserve"> May</w:t>
      </w:r>
    </w:p>
    <w:p w14:paraId="2F280796" w14:textId="353E6862" w:rsidR="007374C2" w:rsidRPr="007374C2" w:rsidRDefault="007374C2" w:rsidP="00502425">
      <w:pPr>
        <w:tabs>
          <w:tab w:val="left" w:pos="930"/>
        </w:tabs>
        <w:jc w:val="both"/>
        <w:rPr>
          <w:sz w:val="22"/>
          <w:szCs w:val="22"/>
        </w:rPr>
      </w:pPr>
      <w:r w:rsidRPr="007374C2">
        <w:rPr>
          <w:sz w:val="22"/>
          <w:szCs w:val="22"/>
        </w:rPr>
        <w:t>Hampshire Area Charity Show</w:t>
      </w:r>
      <w:r>
        <w:rPr>
          <w:sz w:val="22"/>
          <w:szCs w:val="22"/>
        </w:rPr>
        <w:t xml:space="preserve"> </w:t>
      </w:r>
      <w:r w:rsidRPr="007374C2">
        <w:rPr>
          <w:sz w:val="22"/>
          <w:szCs w:val="22"/>
        </w:rPr>
        <w:t>– 16</w:t>
      </w:r>
      <w:r w:rsidRPr="007374C2">
        <w:rPr>
          <w:sz w:val="22"/>
          <w:szCs w:val="22"/>
          <w:vertAlign w:val="superscript"/>
        </w:rPr>
        <w:t>th</w:t>
      </w:r>
      <w:r w:rsidRPr="007374C2">
        <w:rPr>
          <w:sz w:val="22"/>
          <w:szCs w:val="22"/>
        </w:rPr>
        <w:t xml:space="preserve"> July</w:t>
      </w:r>
    </w:p>
    <w:p w14:paraId="6C64CEF8" w14:textId="462BB1F2" w:rsidR="007374C2" w:rsidRDefault="007374C2" w:rsidP="00502425">
      <w:pPr>
        <w:tabs>
          <w:tab w:val="left" w:pos="930"/>
        </w:tabs>
        <w:jc w:val="both"/>
        <w:rPr>
          <w:sz w:val="22"/>
          <w:szCs w:val="22"/>
        </w:rPr>
      </w:pPr>
      <w:r w:rsidRPr="007374C2">
        <w:rPr>
          <w:sz w:val="22"/>
          <w:szCs w:val="22"/>
        </w:rPr>
        <w:t>New Forest Show</w:t>
      </w:r>
      <w:r>
        <w:rPr>
          <w:sz w:val="22"/>
          <w:szCs w:val="22"/>
        </w:rPr>
        <w:t xml:space="preserve"> – 25</w:t>
      </w:r>
      <w:r w:rsidRPr="007374C2">
        <w:rPr>
          <w:sz w:val="22"/>
          <w:szCs w:val="22"/>
          <w:vertAlign w:val="superscript"/>
        </w:rPr>
        <w:t>th</w:t>
      </w:r>
      <w:r>
        <w:rPr>
          <w:sz w:val="22"/>
          <w:szCs w:val="22"/>
        </w:rPr>
        <w:t xml:space="preserve"> July</w:t>
      </w:r>
    </w:p>
    <w:p w14:paraId="759C704B" w14:textId="2ACAAA70" w:rsidR="007374C2" w:rsidRPr="007374C2" w:rsidRDefault="007374C2" w:rsidP="00502425">
      <w:pPr>
        <w:tabs>
          <w:tab w:val="left" w:pos="930"/>
        </w:tabs>
        <w:jc w:val="both"/>
        <w:rPr>
          <w:sz w:val="22"/>
          <w:szCs w:val="22"/>
        </w:rPr>
      </w:pPr>
      <w:r>
        <w:rPr>
          <w:sz w:val="22"/>
          <w:szCs w:val="22"/>
        </w:rPr>
        <w:t>Ellingham Show – 12</w:t>
      </w:r>
      <w:r w:rsidRPr="007374C2">
        <w:rPr>
          <w:sz w:val="22"/>
          <w:szCs w:val="22"/>
          <w:vertAlign w:val="superscript"/>
        </w:rPr>
        <w:t>th</w:t>
      </w:r>
      <w:r>
        <w:rPr>
          <w:sz w:val="22"/>
          <w:szCs w:val="22"/>
        </w:rPr>
        <w:t xml:space="preserve"> August</w:t>
      </w:r>
    </w:p>
    <w:p w14:paraId="2649D823" w14:textId="0BC5685B" w:rsidR="0062542F" w:rsidRPr="007374C2" w:rsidRDefault="00CE2B29" w:rsidP="00502425">
      <w:pPr>
        <w:tabs>
          <w:tab w:val="left" w:pos="930"/>
        </w:tabs>
        <w:jc w:val="both"/>
        <w:rPr>
          <w:sz w:val="22"/>
          <w:szCs w:val="22"/>
        </w:rPr>
      </w:pPr>
      <w:r w:rsidRPr="007374C2">
        <w:rPr>
          <w:sz w:val="22"/>
          <w:szCs w:val="22"/>
        </w:rPr>
        <w:t>Romsey Show</w:t>
      </w:r>
      <w:r w:rsidR="007374C2">
        <w:rPr>
          <w:sz w:val="22"/>
          <w:szCs w:val="22"/>
        </w:rPr>
        <w:t xml:space="preserve"> – 9</w:t>
      </w:r>
      <w:r w:rsidR="007374C2" w:rsidRPr="007374C2">
        <w:rPr>
          <w:sz w:val="22"/>
          <w:szCs w:val="22"/>
          <w:vertAlign w:val="superscript"/>
        </w:rPr>
        <w:t>th</w:t>
      </w:r>
      <w:r w:rsidR="007374C2">
        <w:rPr>
          <w:sz w:val="22"/>
          <w:szCs w:val="22"/>
        </w:rPr>
        <w:t xml:space="preserve"> September</w:t>
      </w:r>
    </w:p>
    <w:p w14:paraId="5A05884B" w14:textId="77777777" w:rsidR="0062542F" w:rsidRDefault="0062542F" w:rsidP="00502425">
      <w:pPr>
        <w:tabs>
          <w:tab w:val="left" w:pos="930"/>
        </w:tabs>
        <w:jc w:val="both"/>
        <w:rPr>
          <w:b/>
          <w:bCs/>
          <w:sz w:val="22"/>
          <w:szCs w:val="22"/>
        </w:rPr>
      </w:pPr>
    </w:p>
    <w:p w14:paraId="488B62BF" w14:textId="0484012D" w:rsidR="004E35B2" w:rsidRPr="00011373" w:rsidRDefault="00011373" w:rsidP="00502425">
      <w:pPr>
        <w:tabs>
          <w:tab w:val="left" w:pos="930"/>
        </w:tabs>
        <w:jc w:val="both"/>
        <w:rPr>
          <w:b/>
          <w:bCs/>
          <w:sz w:val="22"/>
          <w:szCs w:val="22"/>
        </w:rPr>
      </w:pPr>
      <w:r w:rsidRPr="00011373">
        <w:rPr>
          <w:b/>
          <w:bCs/>
          <w:sz w:val="22"/>
          <w:szCs w:val="22"/>
        </w:rPr>
        <w:t>Awards</w:t>
      </w:r>
    </w:p>
    <w:p w14:paraId="28D6C87C" w14:textId="7DE2BFED" w:rsidR="00597F64" w:rsidRDefault="000C5211" w:rsidP="00502425">
      <w:pPr>
        <w:tabs>
          <w:tab w:val="left" w:pos="930"/>
        </w:tabs>
        <w:jc w:val="both"/>
        <w:rPr>
          <w:sz w:val="22"/>
          <w:szCs w:val="22"/>
        </w:rPr>
      </w:pPr>
      <w:r>
        <w:rPr>
          <w:sz w:val="22"/>
          <w:szCs w:val="22"/>
        </w:rPr>
        <w:t>The DBS offer many different Awards</w:t>
      </w:r>
      <w:r w:rsidR="007374C2">
        <w:rPr>
          <w:sz w:val="22"/>
          <w:szCs w:val="22"/>
        </w:rPr>
        <w:t>;</w:t>
      </w:r>
      <w:r>
        <w:rPr>
          <w:sz w:val="22"/>
          <w:szCs w:val="22"/>
        </w:rPr>
        <w:t xml:space="preserve"> details can be found on the D</w:t>
      </w:r>
      <w:r w:rsidR="004E35B2">
        <w:rPr>
          <w:sz w:val="22"/>
          <w:szCs w:val="22"/>
        </w:rPr>
        <w:t xml:space="preserve">onkey </w:t>
      </w:r>
      <w:r>
        <w:rPr>
          <w:sz w:val="22"/>
          <w:szCs w:val="22"/>
        </w:rPr>
        <w:t>B</w:t>
      </w:r>
      <w:r w:rsidR="004E35B2">
        <w:rPr>
          <w:sz w:val="22"/>
          <w:szCs w:val="22"/>
        </w:rPr>
        <w:t xml:space="preserve">reed </w:t>
      </w:r>
      <w:r>
        <w:rPr>
          <w:sz w:val="22"/>
          <w:szCs w:val="22"/>
        </w:rPr>
        <w:t>S</w:t>
      </w:r>
      <w:r w:rsidR="004E35B2">
        <w:rPr>
          <w:sz w:val="22"/>
          <w:szCs w:val="22"/>
        </w:rPr>
        <w:t>ociety</w:t>
      </w:r>
      <w:r>
        <w:rPr>
          <w:sz w:val="22"/>
          <w:szCs w:val="22"/>
        </w:rPr>
        <w:t xml:space="preserve"> Website so would anyone be interested in an Award training day?</w:t>
      </w:r>
      <w:r w:rsidR="00011373">
        <w:rPr>
          <w:sz w:val="22"/>
          <w:szCs w:val="22"/>
        </w:rPr>
        <w:t xml:space="preserve">  We have some space in the calendar so I’m sure we can fit something in.</w:t>
      </w:r>
    </w:p>
    <w:p w14:paraId="3307A697" w14:textId="478EAFBE" w:rsidR="00E30E84" w:rsidRDefault="00E30E84" w:rsidP="00502425">
      <w:pPr>
        <w:tabs>
          <w:tab w:val="left" w:pos="930"/>
        </w:tabs>
        <w:jc w:val="both"/>
        <w:rPr>
          <w:sz w:val="22"/>
          <w:szCs w:val="22"/>
        </w:rPr>
      </w:pPr>
    </w:p>
    <w:p w14:paraId="47F8F167" w14:textId="07CCBCE7" w:rsidR="00E30E84" w:rsidRDefault="00E30E84" w:rsidP="00502425">
      <w:pPr>
        <w:tabs>
          <w:tab w:val="left" w:pos="930"/>
        </w:tabs>
        <w:jc w:val="both"/>
        <w:rPr>
          <w:sz w:val="22"/>
          <w:szCs w:val="22"/>
        </w:rPr>
      </w:pPr>
      <w:r>
        <w:rPr>
          <w:sz w:val="22"/>
          <w:szCs w:val="22"/>
        </w:rPr>
        <w:t xml:space="preserve">As a Region we are looking to create some Awards and </w:t>
      </w:r>
      <w:r w:rsidR="00EE7459">
        <w:rPr>
          <w:sz w:val="22"/>
          <w:szCs w:val="22"/>
        </w:rPr>
        <w:t>“Sticker C</w:t>
      </w:r>
      <w:r>
        <w:rPr>
          <w:sz w:val="22"/>
          <w:szCs w:val="22"/>
        </w:rPr>
        <w:t>harts</w:t>
      </w:r>
      <w:r w:rsidR="00EE7459">
        <w:rPr>
          <w:sz w:val="22"/>
          <w:szCs w:val="22"/>
        </w:rPr>
        <w:t>”</w:t>
      </w:r>
      <w:r>
        <w:rPr>
          <w:sz w:val="22"/>
          <w:szCs w:val="22"/>
        </w:rPr>
        <w:t xml:space="preserve"> for our members. </w:t>
      </w:r>
      <w:r w:rsidR="00EE7459">
        <w:rPr>
          <w:sz w:val="22"/>
          <w:szCs w:val="22"/>
        </w:rPr>
        <w:t>Attached is the first chart that gives you a chance to create a health record for your donkey</w:t>
      </w:r>
      <w:r w:rsidR="005A2397">
        <w:rPr>
          <w:sz w:val="22"/>
          <w:szCs w:val="22"/>
        </w:rPr>
        <w:t>s</w:t>
      </w:r>
      <w:r w:rsidR="00EE7459">
        <w:rPr>
          <w:sz w:val="22"/>
          <w:szCs w:val="22"/>
        </w:rPr>
        <w:t xml:space="preserve"> over the year.  See what you think</w:t>
      </w:r>
      <w:r w:rsidR="00AF00A2">
        <w:rPr>
          <w:sz w:val="22"/>
          <w:szCs w:val="22"/>
        </w:rPr>
        <w:t>;</w:t>
      </w:r>
      <w:r w:rsidR="00EE7459">
        <w:rPr>
          <w:sz w:val="22"/>
          <w:szCs w:val="22"/>
        </w:rPr>
        <w:t xml:space="preserve"> print</w:t>
      </w:r>
      <w:r w:rsidR="00AF00A2">
        <w:rPr>
          <w:sz w:val="22"/>
          <w:szCs w:val="22"/>
        </w:rPr>
        <w:t xml:space="preserve"> it</w:t>
      </w:r>
      <w:r w:rsidR="00EE7459">
        <w:rPr>
          <w:sz w:val="22"/>
          <w:szCs w:val="22"/>
        </w:rPr>
        <w:t xml:space="preserve"> off and use if you wish</w:t>
      </w:r>
      <w:r w:rsidR="00AF00A2">
        <w:rPr>
          <w:sz w:val="22"/>
          <w:szCs w:val="22"/>
        </w:rPr>
        <w:t>, with or without the addition of stickers!</w:t>
      </w:r>
      <w:r w:rsidR="00EE7459">
        <w:rPr>
          <w:sz w:val="22"/>
          <w:szCs w:val="22"/>
        </w:rPr>
        <w:t xml:space="preserve">  There will be others to follow!</w:t>
      </w:r>
    </w:p>
    <w:p w14:paraId="4A5C549E" w14:textId="77777777" w:rsidR="004E35B2" w:rsidRDefault="004E35B2" w:rsidP="00502425">
      <w:pPr>
        <w:tabs>
          <w:tab w:val="left" w:pos="930"/>
        </w:tabs>
        <w:jc w:val="both"/>
        <w:rPr>
          <w:sz w:val="22"/>
          <w:szCs w:val="22"/>
        </w:rPr>
      </w:pPr>
    </w:p>
    <w:p w14:paraId="1ED25EAC" w14:textId="572DC05C" w:rsidR="004E35B2" w:rsidRPr="00011373" w:rsidRDefault="00940C6C" w:rsidP="00502425">
      <w:pPr>
        <w:tabs>
          <w:tab w:val="left" w:pos="930"/>
        </w:tabs>
        <w:jc w:val="both"/>
        <w:rPr>
          <w:b/>
          <w:bCs/>
          <w:sz w:val="22"/>
          <w:szCs w:val="22"/>
        </w:rPr>
      </w:pPr>
      <w:r w:rsidRPr="00011373">
        <w:rPr>
          <w:b/>
          <w:bCs/>
          <w:sz w:val="22"/>
          <w:szCs w:val="22"/>
        </w:rPr>
        <w:t>Zoom Quiz</w:t>
      </w:r>
    </w:p>
    <w:p w14:paraId="5736F8DA" w14:textId="49ABFC55" w:rsidR="00940C6C" w:rsidRDefault="00940C6C" w:rsidP="00502425">
      <w:pPr>
        <w:tabs>
          <w:tab w:val="left" w:pos="930"/>
        </w:tabs>
        <w:jc w:val="both"/>
        <w:rPr>
          <w:sz w:val="22"/>
          <w:szCs w:val="22"/>
        </w:rPr>
      </w:pPr>
      <w:r>
        <w:rPr>
          <w:sz w:val="22"/>
          <w:szCs w:val="22"/>
        </w:rPr>
        <w:t xml:space="preserve">Following the success of </w:t>
      </w:r>
      <w:r w:rsidR="00BC04AB">
        <w:rPr>
          <w:sz w:val="22"/>
          <w:szCs w:val="22"/>
        </w:rPr>
        <w:t>previous</w:t>
      </w:r>
      <w:r>
        <w:rPr>
          <w:sz w:val="22"/>
          <w:szCs w:val="22"/>
        </w:rPr>
        <w:t xml:space="preserve"> zoom donkey </w:t>
      </w:r>
      <w:r w:rsidR="00BC04AB">
        <w:rPr>
          <w:sz w:val="22"/>
          <w:szCs w:val="22"/>
        </w:rPr>
        <w:t>quizzes,</w:t>
      </w:r>
      <w:r>
        <w:rPr>
          <w:sz w:val="22"/>
          <w:szCs w:val="22"/>
        </w:rPr>
        <w:t xml:space="preserve"> there will be another quiz later this year on </w:t>
      </w:r>
      <w:r w:rsidR="00BC04AB">
        <w:rPr>
          <w:sz w:val="22"/>
          <w:szCs w:val="22"/>
        </w:rPr>
        <w:t>12</w:t>
      </w:r>
      <w:r w:rsidRPr="00940C6C">
        <w:rPr>
          <w:sz w:val="22"/>
          <w:szCs w:val="22"/>
          <w:vertAlign w:val="superscript"/>
        </w:rPr>
        <w:t>th</w:t>
      </w:r>
      <w:r>
        <w:rPr>
          <w:sz w:val="22"/>
          <w:szCs w:val="22"/>
        </w:rPr>
        <w:t xml:space="preserve"> November. </w:t>
      </w:r>
      <w:r w:rsidR="00BC04AB">
        <w:rPr>
          <w:sz w:val="22"/>
          <w:szCs w:val="22"/>
        </w:rPr>
        <w:t xml:space="preserve"> This is something that all our members can access, so i</w:t>
      </w:r>
      <w:r>
        <w:rPr>
          <w:sz w:val="22"/>
          <w:szCs w:val="22"/>
        </w:rPr>
        <w:t xml:space="preserve">f you want to discover some little-known facts and some more familiar facts about </w:t>
      </w:r>
      <w:r w:rsidR="00011373">
        <w:rPr>
          <w:sz w:val="22"/>
          <w:szCs w:val="22"/>
        </w:rPr>
        <w:t>donkeys,</w:t>
      </w:r>
      <w:r>
        <w:rPr>
          <w:sz w:val="22"/>
          <w:szCs w:val="22"/>
        </w:rPr>
        <w:t xml:space="preserve"> then please join us for this event.  </w:t>
      </w:r>
      <w:r w:rsidR="00BC04AB">
        <w:rPr>
          <w:sz w:val="22"/>
          <w:szCs w:val="22"/>
        </w:rPr>
        <w:t>It’s</w:t>
      </w:r>
      <w:r>
        <w:rPr>
          <w:sz w:val="22"/>
          <w:szCs w:val="22"/>
        </w:rPr>
        <w:t xml:space="preserve"> just for fun, not a competition and</w:t>
      </w:r>
      <w:r w:rsidR="00BC04AB">
        <w:rPr>
          <w:sz w:val="22"/>
          <w:szCs w:val="22"/>
        </w:rPr>
        <w:t xml:space="preserve"> </w:t>
      </w:r>
      <w:r w:rsidR="00AF00A2">
        <w:rPr>
          <w:sz w:val="22"/>
          <w:szCs w:val="22"/>
        </w:rPr>
        <w:t xml:space="preserve">we </w:t>
      </w:r>
      <w:r w:rsidR="00BC04AB">
        <w:rPr>
          <w:sz w:val="22"/>
          <w:szCs w:val="22"/>
        </w:rPr>
        <w:t>promise</w:t>
      </w:r>
      <w:r>
        <w:rPr>
          <w:sz w:val="22"/>
          <w:szCs w:val="22"/>
        </w:rPr>
        <w:t xml:space="preserve"> there will be something new to learn!</w:t>
      </w:r>
    </w:p>
    <w:p w14:paraId="30C49200" w14:textId="77777777" w:rsidR="00011373" w:rsidRDefault="00011373" w:rsidP="00502425">
      <w:pPr>
        <w:tabs>
          <w:tab w:val="left" w:pos="930"/>
        </w:tabs>
        <w:jc w:val="both"/>
        <w:rPr>
          <w:sz w:val="22"/>
          <w:szCs w:val="22"/>
        </w:rPr>
      </w:pPr>
    </w:p>
    <w:p w14:paraId="6F759484" w14:textId="11397F4A" w:rsidR="00011373" w:rsidRDefault="00597F64" w:rsidP="00502425">
      <w:pPr>
        <w:tabs>
          <w:tab w:val="left" w:pos="930"/>
        </w:tabs>
        <w:jc w:val="both"/>
        <w:rPr>
          <w:b/>
          <w:bCs/>
          <w:sz w:val="22"/>
          <w:szCs w:val="22"/>
        </w:rPr>
      </w:pPr>
      <w:r w:rsidRPr="00011373">
        <w:rPr>
          <w:b/>
          <w:bCs/>
          <w:sz w:val="22"/>
          <w:szCs w:val="22"/>
        </w:rPr>
        <w:t>Calpurnia Cup</w:t>
      </w:r>
    </w:p>
    <w:p w14:paraId="0D6C7875" w14:textId="38839A92" w:rsidR="00011373" w:rsidRPr="00011373" w:rsidRDefault="00011373" w:rsidP="00502425">
      <w:pPr>
        <w:tabs>
          <w:tab w:val="left" w:pos="930"/>
        </w:tabs>
        <w:jc w:val="both"/>
        <w:rPr>
          <w:sz w:val="22"/>
          <w:szCs w:val="22"/>
        </w:rPr>
      </w:pPr>
      <w:r>
        <w:rPr>
          <w:sz w:val="22"/>
          <w:szCs w:val="22"/>
        </w:rPr>
        <w:t xml:space="preserve">Each year the Region awards the Calpurnia Cup to a Junior member, nominated for something that they have done with donkeys over the year.  </w:t>
      </w:r>
    </w:p>
    <w:p w14:paraId="714DD38C" w14:textId="77777777" w:rsidR="00940C6C" w:rsidRDefault="00940C6C" w:rsidP="00502425">
      <w:pPr>
        <w:tabs>
          <w:tab w:val="left" w:pos="930"/>
        </w:tabs>
        <w:jc w:val="both"/>
        <w:rPr>
          <w:sz w:val="22"/>
          <w:szCs w:val="22"/>
        </w:rPr>
      </w:pPr>
    </w:p>
    <w:p w14:paraId="6EBE5B0E" w14:textId="69CEFB10" w:rsidR="00940C6C" w:rsidRDefault="00940C6C" w:rsidP="00502425">
      <w:pPr>
        <w:tabs>
          <w:tab w:val="left" w:pos="930"/>
        </w:tabs>
        <w:jc w:val="both"/>
        <w:rPr>
          <w:sz w:val="22"/>
          <w:szCs w:val="22"/>
        </w:rPr>
      </w:pPr>
      <w:r>
        <w:rPr>
          <w:sz w:val="22"/>
          <w:szCs w:val="22"/>
        </w:rPr>
        <w:t>In 202</w:t>
      </w:r>
      <w:r w:rsidR="00CE2B29">
        <w:rPr>
          <w:sz w:val="22"/>
          <w:szCs w:val="22"/>
        </w:rPr>
        <w:t>2</w:t>
      </w:r>
      <w:r>
        <w:rPr>
          <w:sz w:val="22"/>
          <w:szCs w:val="22"/>
        </w:rPr>
        <w:t xml:space="preserve">, </w:t>
      </w:r>
      <w:r w:rsidR="00CE2B29">
        <w:rPr>
          <w:sz w:val="22"/>
          <w:szCs w:val="22"/>
        </w:rPr>
        <w:t>Phoebe</w:t>
      </w:r>
      <w:r>
        <w:rPr>
          <w:sz w:val="22"/>
          <w:szCs w:val="22"/>
        </w:rPr>
        <w:t xml:space="preserve"> </w:t>
      </w:r>
      <w:r w:rsidR="00E07B3C">
        <w:rPr>
          <w:sz w:val="22"/>
          <w:szCs w:val="22"/>
        </w:rPr>
        <w:t xml:space="preserve">Pike was nominated for the Calpurnia Cup and received her award and rosette in person at the Christmas lunch. Here is her nomination: </w:t>
      </w:r>
    </w:p>
    <w:p w14:paraId="51A2BB11" w14:textId="6AEF6D97" w:rsidR="00232376" w:rsidRDefault="00232376" w:rsidP="00502425">
      <w:pPr>
        <w:tabs>
          <w:tab w:val="left" w:pos="930"/>
        </w:tabs>
        <w:jc w:val="both"/>
        <w:rPr>
          <w:sz w:val="22"/>
          <w:szCs w:val="22"/>
        </w:rPr>
      </w:pPr>
    </w:p>
    <w:p w14:paraId="7E4C21B4" w14:textId="0D73B592" w:rsidR="00232376" w:rsidRPr="00E07B3C" w:rsidRDefault="00E07B3C" w:rsidP="00502425">
      <w:pPr>
        <w:tabs>
          <w:tab w:val="left" w:pos="930"/>
        </w:tabs>
        <w:jc w:val="both"/>
        <w:rPr>
          <w:i/>
          <w:iCs/>
          <w:color w:val="222222"/>
          <w:shd w:val="clear" w:color="auto" w:fill="FFFFFF"/>
        </w:rPr>
      </w:pPr>
      <w:r w:rsidRPr="00E07B3C">
        <w:rPr>
          <w:i/>
          <w:iCs/>
          <w:color w:val="222222"/>
          <w:shd w:val="clear" w:color="auto" w:fill="FFFFFF"/>
        </w:rPr>
        <w:t>Phoebe</w:t>
      </w:r>
      <w:r w:rsidR="00232376" w:rsidRPr="00E07B3C">
        <w:rPr>
          <w:i/>
          <w:iCs/>
          <w:color w:val="222222"/>
          <w:shd w:val="clear" w:color="auto" w:fill="FFFFFF"/>
        </w:rPr>
        <w:t xml:space="preserve"> came to visit the donkeys a few years ago very unsure about being in with the donkeys to a very confident young lady who has worked </w:t>
      </w:r>
      <w:proofErr w:type="gramStart"/>
      <w:r w:rsidR="00232376" w:rsidRPr="00E07B3C">
        <w:rPr>
          <w:i/>
          <w:iCs/>
          <w:color w:val="222222"/>
          <w:shd w:val="clear" w:color="auto" w:fill="FFFFFF"/>
        </w:rPr>
        <w:t>really hard</w:t>
      </w:r>
      <w:proofErr w:type="gramEnd"/>
      <w:r w:rsidR="00232376" w:rsidRPr="00E07B3C">
        <w:rPr>
          <w:i/>
          <w:iCs/>
          <w:color w:val="222222"/>
          <w:shd w:val="clear" w:color="auto" w:fill="FFFFFF"/>
        </w:rPr>
        <w:t xml:space="preserve"> in </w:t>
      </w:r>
      <w:r w:rsidRPr="00E07B3C">
        <w:rPr>
          <w:i/>
          <w:iCs/>
          <w:color w:val="222222"/>
          <w:shd w:val="clear" w:color="auto" w:fill="FFFFFF"/>
        </w:rPr>
        <w:t>overcoming</w:t>
      </w:r>
      <w:r w:rsidR="00232376" w:rsidRPr="00E07B3C">
        <w:rPr>
          <w:i/>
          <w:iCs/>
          <w:color w:val="222222"/>
          <w:shd w:val="clear" w:color="auto" w:fill="FFFFFF"/>
        </w:rPr>
        <w:t xml:space="preserve"> obstacles like young donkeys trying to train her, being advised how to overcome these obstacles, talking notes and putting to practice soft handling skills.  </w:t>
      </w:r>
      <w:r w:rsidR="00232376" w:rsidRPr="00E07B3C">
        <w:rPr>
          <w:rStyle w:val="il"/>
          <w:i/>
          <w:iCs/>
          <w:color w:val="222222"/>
          <w:shd w:val="clear" w:color="auto" w:fill="FFFFFF"/>
        </w:rPr>
        <w:t>Phoebe</w:t>
      </w:r>
      <w:r w:rsidR="00232376" w:rsidRPr="00E07B3C">
        <w:rPr>
          <w:i/>
          <w:iCs/>
          <w:color w:val="222222"/>
          <w:shd w:val="clear" w:color="auto" w:fill="FFFFFF"/>
        </w:rPr>
        <w:t xml:space="preserve"> has been out driving as a passenger with Nigel &amp; Lottie, taking the reins at times to get the feel </w:t>
      </w:r>
      <w:r w:rsidR="00232376" w:rsidRPr="00E07B3C">
        <w:rPr>
          <w:i/>
          <w:iCs/>
          <w:color w:val="222222"/>
          <w:shd w:val="clear" w:color="auto" w:fill="FFFFFF"/>
        </w:rPr>
        <w:lastRenderedPageBreak/>
        <w:t>of what it is like and then attending the DBS show in Warwickshire taking Paddy into the young handlers and Pet Donkey class, she was so chuffed coming away with ribbons and cannot wait to take part in the W</w:t>
      </w:r>
      <w:r w:rsidRPr="00E07B3C">
        <w:rPr>
          <w:i/>
          <w:iCs/>
          <w:color w:val="222222"/>
          <w:shd w:val="clear" w:color="auto" w:fill="FFFFFF"/>
        </w:rPr>
        <w:t xml:space="preserve">iltshire </w:t>
      </w:r>
      <w:r w:rsidR="00232376" w:rsidRPr="00E07B3C">
        <w:rPr>
          <w:i/>
          <w:iCs/>
          <w:color w:val="222222"/>
          <w:shd w:val="clear" w:color="auto" w:fill="FFFFFF"/>
        </w:rPr>
        <w:t>D</w:t>
      </w:r>
      <w:r w:rsidRPr="00E07B3C">
        <w:rPr>
          <w:i/>
          <w:iCs/>
          <w:color w:val="222222"/>
          <w:shd w:val="clear" w:color="auto" w:fill="FFFFFF"/>
        </w:rPr>
        <w:t xml:space="preserve">onkey </w:t>
      </w:r>
      <w:r w:rsidR="00232376" w:rsidRPr="00E07B3C">
        <w:rPr>
          <w:i/>
          <w:iCs/>
          <w:color w:val="222222"/>
          <w:shd w:val="clear" w:color="auto" w:fill="FFFFFF"/>
        </w:rPr>
        <w:t>S</w:t>
      </w:r>
      <w:r w:rsidRPr="00E07B3C">
        <w:rPr>
          <w:i/>
          <w:iCs/>
          <w:color w:val="222222"/>
          <w:shd w:val="clear" w:color="auto" w:fill="FFFFFF"/>
        </w:rPr>
        <w:t>how</w:t>
      </w:r>
      <w:r w:rsidR="00232376" w:rsidRPr="00E07B3C">
        <w:rPr>
          <w:i/>
          <w:iCs/>
          <w:color w:val="222222"/>
          <w:shd w:val="clear" w:color="auto" w:fill="FFFFFF"/>
        </w:rPr>
        <w:t>.</w:t>
      </w:r>
    </w:p>
    <w:p w14:paraId="2B9A4A31" w14:textId="77777777" w:rsidR="00E07B3C" w:rsidRDefault="00E07B3C" w:rsidP="00502425">
      <w:pPr>
        <w:tabs>
          <w:tab w:val="left" w:pos="930"/>
        </w:tabs>
        <w:jc w:val="both"/>
        <w:rPr>
          <w:sz w:val="22"/>
          <w:szCs w:val="22"/>
        </w:rPr>
      </w:pPr>
    </w:p>
    <w:p w14:paraId="18AC6C64" w14:textId="2C0C21E1" w:rsidR="00011373" w:rsidRDefault="00940C6C" w:rsidP="00011373">
      <w:pPr>
        <w:tabs>
          <w:tab w:val="left" w:pos="930"/>
        </w:tabs>
        <w:jc w:val="both"/>
        <w:rPr>
          <w:sz w:val="22"/>
          <w:szCs w:val="22"/>
        </w:rPr>
      </w:pPr>
      <w:r>
        <w:rPr>
          <w:sz w:val="22"/>
          <w:szCs w:val="22"/>
        </w:rPr>
        <w:t xml:space="preserve">Do you know a junior member that could be eligible for the cup this year?  The cup is awarded at the Southern Region </w:t>
      </w:r>
      <w:r w:rsidR="00E07B3C">
        <w:rPr>
          <w:sz w:val="22"/>
          <w:szCs w:val="22"/>
        </w:rPr>
        <w:t>Members meeting</w:t>
      </w:r>
      <w:r>
        <w:rPr>
          <w:sz w:val="22"/>
          <w:szCs w:val="22"/>
        </w:rPr>
        <w:t xml:space="preserve"> so you have until beginning of </w:t>
      </w:r>
      <w:r w:rsidR="00011373">
        <w:rPr>
          <w:sz w:val="22"/>
          <w:szCs w:val="22"/>
        </w:rPr>
        <w:t>November to</w:t>
      </w:r>
      <w:r>
        <w:rPr>
          <w:sz w:val="22"/>
          <w:szCs w:val="22"/>
        </w:rPr>
        <w:t xml:space="preserve"> </w:t>
      </w:r>
      <w:r w:rsidR="00011373">
        <w:rPr>
          <w:sz w:val="22"/>
          <w:szCs w:val="22"/>
        </w:rPr>
        <w:t xml:space="preserve">work with your junior member and your donkeys and to </w:t>
      </w:r>
      <w:r>
        <w:rPr>
          <w:sz w:val="22"/>
          <w:szCs w:val="22"/>
        </w:rPr>
        <w:t>make your nomination.</w:t>
      </w:r>
    </w:p>
    <w:p w14:paraId="03B9C929" w14:textId="77777777" w:rsidR="004761DF" w:rsidRPr="00C336B4" w:rsidRDefault="004761DF" w:rsidP="00502425">
      <w:pPr>
        <w:jc w:val="both"/>
        <w:rPr>
          <w:sz w:val="22"/>
          <w:szCs w:val="22"/>
        </w:rPr>
      </w:pPr>
    </w:p>
    <w:p w14:paraId="4CE5190D" w14:textId="77777777" w:rsidR="00AE3D12" w:rsidRPr="00C336B4" w:rsidRDefault="00AE3D12" w:rsidP="00445AA1">
      <w:pPr>
        <w:jc w:val="both"/>
        <w:rPr>
          <w:sz w:val="22"/>
          <w:szCs w:val="22"/>
        </w:rPr>
      </w:pPr>
    </w:p>
    <w:p w14:paraId="0BFEDFFE" w14:textId="77777777" w:rsidR="00D26EE7" w:rsidRPr="00C336B4" w:rsidRDefault="00D26EE7" w:rsidP="0037194B">
      <w:pPr>
        <w:jc w:val="both"/>
        <w:rPr>
          <w:sz w:val="22"/>
          <w:szCs w:val="22"/>
        </w:rPr>
      </w:pPr>
      <w:r w:rsidRPr="00C336B4">
        <w:rPr>
          <w:sz w:val="22"/>
          <w:szCs w:val="22"/>
        </w:rPr>
        <w:t xml:space="preserve">Best wishes from us </w:t>
      </w:r>
      <w:proofErr w:type="gramStart"/>
      <w:r w:rsidRPr="00C336B4">
        <w:rPr>
          <w:sz w:val="22"/>
          <w:szCs w:val="22"/>
        </w:rPr>
        <w:t>all</w:t>
      </w:r>
      <w:proofErr w:type="gramEnd"/>
    </w:p>
    <w:p w14:paraId="4BE3C5B3" w14:textId="77777777" w:rsidR="00AC5793" w:rsidRPr="00C336B4" w:rsidRDefault="00AC5793" w:rsidP="004761DF">
      <w:pPr>
        <w:tabs>
          <w:tab w:val="left" w:pos="1860"/>
        </w:tabs>
        <w:jc w:val="both"/>
        <w:rPr>
          <w:sz w:val="22"/>
          <w:szCs w:val="22"/>
        </w:rPr>
      </w:pPr>
    </w:p>
    <w:p w14:paraId="7C24473B" w14:textId="789D649F" w:rsidR="00297C42" w:rsidRPr="005D73AF" w:rsidRDefault="0063147A" w:rsidP="0037194B">
      <w:pPr>
        <w:jc w:val="both"/>
        <w:rPr>
          <w:rFonts w:ascii="Ink Free" w:hAnsi="Ink Free"/>
          <w:i/>
          <w:sz w:val="32"/>
          <w:szCs w:val="32"/>
        </w:rPr>
      </w:pPr>
      <w:r w:rsidRPr="005D73AF">
        <w:rPr>
          <w:rFonts w:ascii="Ink Free" w:hAnsi="Ink Free"/>
          <w:i/>
          <w:sz w:val="32"/>
          <w:szCs w:val="32"/>
        </w:rPr>
        <w:t>Trudy</w:t>
      </w:r>
      <w:r w:rsidR="00A854B1" w:rsidRPr="005D73AF">
        <w:rPr>
          <w:rFonts w:ascii="Ink Free" w:hAnsi="Ink Free"/>
          <w:i/>
          <w:sz w:val="32"/>
          <w:szCs w:val="32"/>
        </w:rPr>
        <w:t>, Clare</w:t>
      </w:r>
      <w:r w:rsidR="00502425" w:rsidRPr="005D73AF">
        <w:rPr>
          <w:rFonts w:ascii="Ink Free" w:hAnsi="Ink Free"/>
          <w:i/>
          <w:sz w:val="32"/>
          <w:szCs w:val="32"/>
        </w:rPr>
        <w:t xml:space="preserve">, </w:t>
      </w:r>
      <w:r w:rsidR="00F46445" w:rsidRPr="005D73AF">
        <w:rPr>
          <w:rFonts w:ascii="Ink Free" w:hAnsi="Ink Free"/>
          <w:i/>
          <w:sz w:val="32"/>
          <w:szCs w:val="32"/>
        </w:rPr>
        <w:t xml:space="preserve">Maureen, Jackie, </w:t>
      </w:r>
      <w:r w:rsidR="00C25403" w:rsidRPr="005D73AF">
        <w:rPr>
          <w:rFonts w:ascii="Ink Free" w:hAnsi="Ink Free"/>
          <w:i/>
          <w:sz w:val="32"/>
          <w:szCs w:val="32"/>
        </w:rPr>
        <w:t>Hannah</w:t>
      </w:r>
      <w:r w:rsidR="00F46445" w:rsidRPr="005D73AF">
        <w:rPr>
          <w:rFonts w:ascii="Ink Free" w:hAnsi="Ink Free"/>
          <w:i/>
          <w:sz w:val="32"/>
          <w:szCs w:val="32"/>
        </w:rPr>
        <w:t>, Lucie,</w:t>
      </w:r>
      <w:r w:rsidR="00A854B1" w:rsidRPr="005D73AF">
        <w:rPr>
          <w:rFonts w:ascii="Ink Free" w:hAnsi="Ink Free"/>
          <w:i/>
          <w:sz w:val="32"/>
          <w:szCs w:val="32"/>
        </w:rPr>
        <w:t xml:space="preserve"> </w:t>
      </w:r>
      <w:r w:rsidR="00F46445" w:rsidRPr="005D73AF">
        <w:rPr>
          <w:rFonts w:ascii="Ink Free" w:hAnsi="Ink Free"/>
          <w:i/>
          <w:sz w:val="32"/>
          <w:szCs w:val="32"/>
        </w:rPr>
        <w:t xml:space="preserve">Judith </w:t>
      </w:r>
      <w:r w:rsidR="00A854B1" w:rsidRPr="005D73AF">
        <w:rPr>
          <w:rFonts w:ascii="Ink Free" w:hAnsi="Ink Free"/>
          <w:i/>
          <w:sz w:val="32"/>
          <w:szCs w:val="32"/>
        </w:rPr>
        <w:t xml:space="preserve">and </w:t>
      </w:r>
      <w:proofErr w:type="spellStart"/>
      <w:r w:rsidR="00233EA8" w:rsidRPr="005D73AF">
        <w:rPr>
          <w:rFonts w:ascii="Ink Free" w:hAnsi="Ink Free"/>
          <w:i/>
          <w:sz w:val="32"/>
          <w:szCs w:val="32"/>
        </w:rPr>
        <w:t>Dizz</w:t>
      </w:r>
      <w:r w:rsidR="00F21449" w:rsidRPr="005D73AF">
        <w:rPr>
          <w:rFonts w:ascii="Ink Free" w:hAnsi="Ink Free"/>
          <w:i/>
          <w:sz w:val="32"/>
          <w:szCs w:val="32"/>
        </w:rPr>
        <w:t>ie</w:t>
      </w:r>
      <w:proofErr w:type="spellEnd"/>
    </w:p>
    <w:p w14:paraId="16CD8F28" w14:textId="77777777" w:rsidR="00BB39DB" w:rsidRPr="00C336B4" w:rsidRDefault="00BB39DB" w:rsidP="00733772">
      <w:pPr>
        <w:jc w:val="both"/>
        <w:rPr>
          <w:sz w:val="22"/>
          <w:szCs w:val="22"/>
        </w:rPr>
      </w:pPr>
    </w:p>
    <w:p w14:paraId="1577EA28" w14:textId="41BF0577" w:rsidR="00E02414" w:rsidRPr="00C336B4" w:rsidRDefault="00A2483C" w:rsidP="00733772">
      <w:pPr>
        <w:jc w:val="both"/>
        <w:rPr>
          <w:sz w:val="22"/>
          <w:szCs w:val="22"/>
        </w:rPr>
      </w:pPr>
      <w:r w:rsidRPr="00C336B4">
        <w:rPr>
          <w:sz w:val="22"/>
          <w:szCs w:val="22"/>
        </w:rPr>
        <w:t>Newsletter contact</w:t>
      </w:r>
      <w:r w:rsidR="00733772" w:rsidRPr="00C336B4">
        <w:rPr>
          <w:sz w:val="22"/>
          <w:szCs w:val="22"/>
        </w:rPr>
        <w:t xml:space="preserve">, </w:t>
      </w:r>
      <w:r w:rsidR="008C027A" w:rsidRPr="00C336B4">
        <w:rPr>
          <w:sz w:val="22"/>
          <w:szCs w:val="22"/>
        </w:rPr>
        <w:t>Trudy Affleck,</w:t>
      </w:r>
      <w:r w:rsidR="00F0671E" w:rsidRPr="00C336B4">
        <w:rPr>
          <w:sz w:val="22"/>
          <w:szCs w:val="22"/>
        </w:rPr>
        <w:t xml:space="preserve"> </w:t>
      </w:r>
      <w:r w:rsidR="00500A51" w:rsidRPr="00C336B4">
        <w:rPr>
          <w:sz w:val="22"/>
          <w:szCs w:val="22"/>
        </w:rPr>
        <w:t>email</w:t>
      </w:r>
      <w:r w:rsidR="006C6F70" w:rsidRPr="00C336B4">
        <w:rPr>
          <w:sz w:val="22"/>
          <w:szCs w:val="22"/>
        </w:rPr>
        <w:t>:</w:t>
      </w:r>
      <w:r w:rsidR="00500A51" w:rsidRPr="00C336B4">
        <w:rPr>
          <w:sz w:val="22"/>
          <w:szCs w:val="22"/>
        </w:rPr>
        <w:t xml:space="preserve"> </w:t>
      </w:r>
      <w:hyperlink r:id="rId10" w:history="1">
        <w:r w:rsidR="008C027A" w:rsidRPr="00C336B4">
          <w:rPr>
            <w:rStyle w:val="Hyperlink"/>
            <w:color w:val="auto"/>
            <w:sz w:val="22"/>
            <w:szCs w:val="22"/>
            <w:u w:val="none"/>
          </w:rPr>
          <w:t>trudyaffleck@gmail.com</w:t>
        </w:r>
      </w:hyperlink>
      <w:r w:rsidR="006C20B3" w:rsidRPr="00C336B4">
        <w:rPr>
          <w:sz w:val="22"/>
          <w:szCs w:val="22"/>
        </w:rPr>
        <w:t xml:space="preserve"> </w:t>
      </w:r>
      <w:r w:rsidR="00E02414" w:rsidRPr="00C336B4">
        <w:rPr>
          <w:sz w:val="22"/>
          <w:szCs w:val="22"/>
        </w:rPr>
        <w:t xml:space="preserve">or </w:t>
      </w:r>
      <w:r w:rsidR="006C6F70" w:rsidRPr="00C336B4">
        <w:rPr>
          <w:sz w:val="22"/>
          <w:szCs w:val="22"/>
        </w:rPr>
        <w:t xml:space="preserve">mobile: </w:t>
      </w:r>
      <w:r w:rsidR="00E02414" w:rsidRPr="00C336B4">
        <w:rPr>
          <w:sz w:val="22"/>
          <w:szCs w:val="22"/>
        </w:rPr>
        <w:t>07973 224537</w:t>
      </w:r>
    </w:p>
    <w:sectPr w:rsidR="00E02414" w:rsidRPr="00C336B4" w:rsidSect="008B4452">
      <w:type w:val="continuous"/>
      <w:pgSz w:w="11907" w:h="16840"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8BC3" w14:textId="77777777" w:rsidR="009E501C" w:rsidRPr="004B59A7" w:rsidRDefault="009E501C" w:rsidP="004B59A7">
      <w:r>
        <w:separator/>
      </w:r>
    </w:p>
  </w:endnote>
  <w:endnote w:type="continuationSeparator" w:id="0">
    <w:p w14:paraId="2FA25F22" w14:textId="77777777" w:rsidR="009E501C" w:rsidRPr="004B59A7" w:rsidRDefault="009E501C" w:rsidP="004B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E365" w14:textId="77777777" w:rsidR="009E501C" w:rsidRPr="004B59A7" w:rsidRDefault="009E501C" w:rsidP="004B59A7">
      <w:r>
        <w:separator/>
      </w:r>
    </w:p>
  </w:footnote>
  <w:footnote w:type="continuationSeparator" w:id="0">
    <w:p w14:paraId="173683DA" w14:textId="77777777" w:rsidR="009E501C" w:rsidRPr="004B59A7" w:rsidRDefault="009E501C" w:rsidP="004B5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19BA"/>
    <w:multiLevelType w:val="hybridMultilevel"/>
    <w:tmpl w:val="623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4225A"/>
    <w:multiLevelType w:val="hybridMultilevel"/>
    <w:tmpl w:val="2FFC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26021"/>
    <w:multiLevelType w:val="hybridMultilevel"/>
    <w:tmpl w:val="28E0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40B03"/>
    <w:multiLevelType w:val="hybridMultilevel"/>
    <w:tmpl w:val="2C7C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152B6"/>
    <w:multiLevelType w:val="hybridMultilevel"/>
    <w:tmpl w:val="C51A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4557A"/>
    <w:multiLevelType w:val="hybridMultilevel"/>
    <w:tmpl w:val="0334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00E18"/>
    <w:multiLevelType w:val="hybridMultilevel"/>
    <w:tmpl w:val="A948C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40EF9"/>
    <w:multiLevelType w:val="hybridMultilevel"/>
    <w:tmpl w:val="3DBC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018C4"/>
    <w:multiLevelType w:val="hybridMultilevel"/>
    <w:tmpl w:val="89B8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7107D"/>
    <w:multiLevelType w:val="hybridMultilevel"/>
    <w:tmpl w:val="A11C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333678">
    <w:abstractNumId w:val="2"/>
  </w:num>
  <w:num w:numId="2" w16cid:durableId="1565094828">
    <w:abstractNumId w:val="8"/>
  </w:num>
  <w:num w:numId="3" w16cid:durableId="73670687">
    <w:abstractNumId w:val="6"/>
  </w:num>
  <w:num w:numId="4" w16cid:durableId="893934178">
    <w:abstractNumId w:val="1"/>
  </w:num>
  <w:num w:numId="5" w16cid:durableId="1568540630">
    <w:abstractNumId w:val="0"/>
  </w:num>
  <w:num w:numId="6" w16cid:durableId="1740639650">
    <w:abstractNumId w:val="7"/>
  </w:num>
  <w:num w:numId="7" w16cid:durableId="1653945079">
    <w:abstractNumId w:val="9"/>
  </w:num>
  <w:num w:numId="8" w16cid:durableId="1053654687">
    <w:abstractNumId w:val="4"/>
  </w:num>
  <w:num w:numId="9" w16cid:durableId="1836144213">
    <w:abstractNumId w:val="3"/>
  </w:num>
  <w:num w:numId="10" w16cid:durableId="652180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94"/>
    <w:rsid w:val="000041BA"/>
    <w:rsid w:val="00005CE8"/>
    <w:rsid w:val="00006D2C"/>
    <w:rsid w:val="00011373"/>
    <w:rsid w:val="000152C5"/>
    <w:rsid w:val="0002168E"/>
    <w:rsid w:val="0003318B"/>
    <w:rsid w:val="00035DD2"/>
    <w:rsid w:val="0003704F"/>
    <w:rsid w:val="000408A0"/>
    <w:rsid w:val="000429F9"/>
    <w:rsid w:val="0004452A"/>
    <w:rsid w:val="0004554A"/>
    <w:rsid w:val="00046C47"/>
    <w:rsid w:val="000511F1"/>
    <w:rsid w:val="000538EC"/>
    <w:rsid w:val="000555DA"/>
    <w:rsid w:val="00055BAD"/>
    <w:rsid w:val="00066E1B"/>
    <w:rsid w:val="00066F3B"/>
    <w:rsid w:val="00070063"/>
    <w:rsid w:val="00072391"/>
    <w:rsid w:val="00076175"/>
    <w:rsid w:val="00082B2F"/>
    <w:rsid w:val="0008304B"/>
    <w:rsid w:val="00085080"/>
    <w:rsid w:val="00087D34"/>
    <w:rsid w:val="000902EE"/>
    <w:rsid w:val="00095EBD"/>
    <w:rsid w:val="0009761D"/>
    <w:rsid w:val="000A044B"/>
    <w:rsid w:val="000A5860"/>
    <w:rsid w:val="000A5876"/>
    <w:rsid w:val="000A69F7"/>
    <w:rsid w:val="000A7CC1"/>
    <w:rsid w:val="000B078B"/>
    <w:rsid w:val="000B10C6"/>
    <w:rsid w:val="000B13C8"/>
    <w:rsid w:val="000B39C3"/>
    <w:rsid w:val="000B6563"/>
    <w:rsid w:val="000C0011"/>
    <w:rsid w:val="000C13A3"/>
    <w:rsid w:val="000C2FEC"/>
    <w:rsid w:val="000C5211"/>
    <w:rsid w:val="000C62F5"/>
    <w:rsid w:val="000C7585"/>
    <w:rsid w:val="000C760C"/>
    <w:rsid w:val="000C7A52"/>
    <w:rsid w:val="000D0AB9"/>
    <w:rsid w:val="000D7CB8"/>
    <w:rsid w:val="000D7E8C"/>
    <w:rsid w:val="000E1786"/>
    <w:rsid w:val="000E1BB5"/>
    <w:rsid w:val="000E22D3"/>
    <w:rsid w:val="000E42B6"/>
    <w:rsid w:val="000F43A7"/>
    <w:rsid w:val="000F51B3"/>
    <w:rsid w:val="0010597D"/>
    <w:rsid w:val="001060EE"/>
    <w:rsid w:val="00115419"/>
    <w:rsid w:val="00116179"/>
    <w:rsid w:val="00123CEB"/>
    <w:rsid w:val="00124C59"/>
    <w:rsid w:val="00133F60"/>
    <w:rsid w:val="001401C2"/>
    <w:rsid w:val="00140E84"/>
    <w:rsid w:val="00144DDB"/>
    <w:rsid w:val="00145513"/>
    <w:rsid w:val="00150F1B"/>
    <w:rsid w:val="00151392"/>
    <w:rsid w:val="00153422"/>
    <w:rsid w:val="001543F6"/>
    <w:rsid w:val="00156351"/>
    <w:rsid w:val="001574DA"/>
    <w:rsid w:val="001607EE"/>
    <w:rsid w:val="001636E3"/>
    <w:rsid w:val="00170006"/>
    <w:rsid w:val="00171CA8"/>
    <w:rsid w:val="00180330"/>
    <w:rsid w:val="00180E24"/>
    <w:rsid w:val="0018616F"/>
    <w:rsid w:val="0018724B"/>
    <w:rsid w:val="00187A4A"/>
    <w:rsid w:val="00195FF4"/>
    <w:rsid w:val="001A34B6"/>
    <w:rsid w:val="001B4BE3"/>
    <w:rsid w:val="001B5BCF"/>
    <w:rsid w:val="001C080E"/>
    <w:rsid w:val="001C1C94"/>
    <w:rsid w:val="001C3538"/>
    <w:rsid w:val="001C6081"/>
    <w:rsid w:val="001C78D2"/>
    <w:rsid w:val="001D062F"/>
    <w:rsid w:val="001D186C"/>
    <w:rsid w:val="001D3997"/>
    <w:rsid w:val="001D5609"/>
    <w:rsid w:val="001E6686"/>
    <w:rsid w:val="001F351D"/>
    <w:rsid w:val="001F3AAE"/>
    <w:rsid w:val="0021194E"/>
    <w:rsid w:val="00211957"/>
    <w:rsid w:val="002148CD"/>
    <w:rsid w:val="0021736B"/>
    <w:rsid w:val="00217404"/>
    <w:rsid w:val="00220865"/>
    <w:rsid w:val="0022248C"/>
    <w:rsid w:val="00230E44"/>
    <w:rsid w:val="00232376"/>
    <w:rsid w:val="00233EA8"/>
    <w:rsid w:val="0023448E"/>
    <w:rsid w:val="002379AD"/>
    <w:rsid w:val="00241498"/>
    <w:rsid w:val="002447BD"/>
    <w:rsid w:val="00247E9E"/>
    <w:rsid w:val="002501DA"/>
    <w:rsid w:val="00251601"/>
    <w:rsid w:val="00264E0B"/>
    <w:rsid w:val="0027423E"/>
    <w:rsid w:val="00275D13"/>
    <w:rsid w:val="00276149"/>
    <w:rsid w:val="00277828"/>
    <w:rsid w:val="00281A5F"/>
    <w:rsid w:val="00282FB7"/>
    <w:rsid w:val="0028315E"/>
    <w:rsid w:val="002905D6"/>
    <w:rsid w:val="0029177E"/>
    <w:rsid w:val="0029397F"/>
    <w:rsid w:val="00294307"/>
    <w:rsid w:val="00295DF1"/>
    <w:rsid w:val="00297C42"/>
    <w:rsid w:val="002A03EB"/>
    <w:rsid w:val="002A060E"/>
    <w:rsid w:val="002A2FCE"/>
    <w:rsid w:val="002A5669"/>
    <w:rsid w:val="002A7E5C"/>
    <w:rsid w:val="002C0B3A"/>
    <w:rsid w:val="002C2808"/>
    <w:rsid w:val="002C30A9"/>
    <w:rsid w:val="002C63D3"/>
    <w:rsid w:val="002D14A6"/>
    <w:rsid w:val="002D1C52"/>
    <w:rsid w:val="002D23DF"/>
    <w:rsid w:val="002D5228"/>
    <w:rsid w:val="002E0FD5"/>
    <w:rsid w:val="002F1A16"/>
    <w:rsid w:val="002F38BA"/>
    <w:rsid w:val="002F4A01"/>
    <w:rsid w:val="002F652E"/>
    <w:rsid w:val="00301FF3"/>
    <w:rsid w:val="0030471D"/>
    <w:rsid w:val="00312C31"/>
    <w:rsid w:val="00313EBF"/>
    <w:rsid w:val="00314E54"/>
    <w:rsid w:val="00322A4B"/>
    <w:rsid w:val="00323806"/>
    <w:rsid w:val="00324214"/>
    <w:rsid w:val="00330DB0"/>
    <w:rsid w:val="003414E5"/>
    <w:rsid w:val="00341C92"/>
    <w:rsid w:val="00353B65"/>
    <w:rsid w:val="00354BF5"/>
    <w:rsid w:val="0035752B"/>
    <w:rsid w:val="00364BF6"/>
    <w:rsid w:val="00370E48"/>
    <w:rsid w:val="0037194B"/>
    <w:rsid w:val="00372825"/>
    <w:rsid w:val="003737B3"/>
    <w:rsid w:val="00375761"/>
    <w:rsid w:val="00383933"/>
    <w:rsid w:val="00384A6B"/>
    <w:rsid w:val="00385F67"/>
    <w:rsid w:val="00386D80"/>
    <w:rsid w:val="00387CC9"/>
    <w:rsid w:val="003A2310"/>
    <w:rsid w:val="003A579A"/>
    <w:rsid w:val="003A5B04"/>
    <w:rsid w:val="003B5009"/>
    <w:rsid w:val="003C1153"/>
    <w:rsid w:val="003C1EAE"/>
    <w:rsid w:val="003C6532"/>
    <w:rsid w:val="003D0573"/>
    <w:rsid w:val="003D21BF"/>
    <w:rsid w:val="003D57D4"/>
    <w:rsid w:val="003E0532"/>
    <w:rsid w:val="003E2222"/>
    <w:rsid w:val="003F1194"/>
    <w:rsid w:val="003F511D"/>
    <w:rsid w:val="003F65A3"/>
    <w:rsid w:val="004007D8"/>
    <w:rsid w:val="00401187"/>
    <w:rsid w:val="00407514"/>
    <w:rsid w:val="00411505"/>
    <w:rsid w:val="00413702"/>
    <w:rsid w:val="0041451D"/>
    <w:rsid w:val="00423DF0"/>
    <w:rsid w:val="00427819"/>
    <w:rsid w:val="00430174"/>
    <w:rsid w:val="00435483"/>
    <w:rsid w:val="0043611F"/>
    <w:rsid w:val="00436B66"/>
    <w:rsid w:val="00437B1F"/>
    <w:rsid w:val="00443CFC"/>
    <w:rsid w:val="00445AA1"/>
    <w:rsid w:val="00450300"/>
    <w:rsid w:val="00451164"/>
    <w:rsid w:val="004535D2"/>
    <w:rsid w:val="00453D9F"/>
    <w:rsid w:val="00454DAE"/>
    <w:rsid w:val="00456E14"/>
    <w:rsid w:val="00462A0E"/>
    <w:rsid w:val="00463352"/>
    <w:rsid w:val="00466986"/>
    <w:rsid w:val="004673A8"/>
    <w:rsid w:val="004761DF"/>
    <w:rsid w:val="004770CF"/>
    <w:rsid w:val="00477681"/>
    <w:rsid w:val="0048179D"/>
    <w:rsid w:val="00482BA7"/>
    <w:rsid w:val="00492469"/>
    <w:rsid w:val="004929FB"/>
    <w:rsid w:val="00492F30"/>
    <w:rsid w:val="004947A3"/>
    <w:rsid w:val="004A2682"/>
    <w:rsid w:val="004A341C"/>
    <w:rsid w:val="004A5045"/>
    <w:rsid w:val="004A62FF"/>
    <w:rsid w:val="004A633F"/>
    <w:rsid w:val="004A78F2"/>
    <w:rsid w:val="004B033F"/>
    <w:rsid w:val="004B0D7E"/>
    <w:rsid w:val="004B2E72"/>
    <w:rsid w:val="004B32DD"/>
    <w:rsid w:val="004B3B44"/>
    <w:rsid w:val="004B59A7"/>
    <w:rsid w:val="004C18DF"/>
    <w:rsid w:val="004C5CC5"/>
    <w:rsid w:val="004C6987"/>
    <w:rsid w:val="004C6BB4"/>
    <w:rsid w:val="004D003A"/>
    <w:rsid w:val="004D13C0"/>
    <w:rsid w:val="004E35B2"/>
    <w:rsid w:val="004E3DF3"/>
    <w:rsid w:val="004F12E9"/>
    <w:rsid w:val="004F13E5"/>
    <w:rsid w:val="004F33B8"/>
    <w:rsid w:val="004F5ABB"/>
    <w:rsid w:val="00500335"/>
    <w:rsid w:val="00500A51"/>
    <w:rsid w:val="00502425"/>
    <w:rsid w:val="00502539"/>
    <w:rsid w:val="00502D7C"/>
    <w:rsid w:val="00502DA1"/>
    <w:rsid w:val="00504517"/>
    <w:rsid w:val="005064A6"/>
    <w:rsid w:val="00507ECD"/>
    <w:rsid w:val="00510A2A"/>
    <w:rsid w:val="00510F03"/>
    <w:rsid w:val="005113AD"/>
    <w:rsid w:val="00513508"/>
    <w:rsid w:val="00515901"/>
    <w:rsid w:val="00531F41"/>
    <w:rsid w:val="0053569D"/>
    <w:rsid w:val="005446F9"/>
    <w:rsid w:val="00545B2D"/>
    <w:rsid w:val="0054675F"/>
    <w:rsid w:val="0054759D"/>
    <w:rsid w:val="00550D78"/>
    <w:rsid w:val="00550FF2"/>
    <w:rsid w:val="00551F8E"/>
    <w:rsid w:val="005528A9"/>
    <w:rsid w:val="00557FC1"/>
    <w:rsid w:val="00566222"/>
    <w:rsid w:val="00576FE3"/>
    <w:rsid w:val="005852A6"/>
    <w:rsid w:val="005943BE"/>
    <w:rsid w:val="005967EA"/>
    <w:rsid w:val="00597F64"/>
    <w:rsid w:val="005A0AA9"/>
    <w:rsid w:val="005A1DB7"/>
    <w:rsid w:val="005A2397"/>
    <w:rsid w:val="005A4766"/>
    <w:rsid w:val="005A56F5"/>
    <w:rsid w:val="005A5D7D"/>
    <w:rsid w:val="005A7F17"/>
    <w:rsid w:val="005B2E2E"/>
    <w:rsid w:val="005C78A5"/>
    <w:rsid w:val="005D433E"/>
    <w:rsid w:val="005D4A6D"/>
    <w:rsid w:val="005D73AF"/>
    <w:rsid w:val="005E1019"/>
    <w:rsid w:val="005F57D3"/>
    <w:rsid w:val="005F73DB"/>
    <w:rsid w:val="00601DD6"/>
    <w:rsid w:val="00604082"/>
    <w:rsid w:val="00606D5D"/>
    <w:rsid w:val="00616579"/>
    <w:rsid w:val="00620391"/>
    <w:rsid w:val="00620C97"/>
    <w:rsid w:val="00621135"/>
    <w:rsid w:val="006225EB"/>
    <w:rsid w:val="0062542F"/>
    <w:rsid w:val="00630C8C"/>
    <w:rsid w:val="0063147A"/>
    <w:rsid w:val="00635BC6"/>
    <w:rsid w:val="006407E3"/>
    <w:rsid w:val="006422F8"/>
    <w:rsid w:val="00642561"/>
    <w:rsid w:val="006450F6"/>
    <w:rsid w:val="00656652"/>
    <w:rsid w:val="00657412"/>
    <w:rsid w:val="00663D40"/>
    <w:rsid w:val="00664F5F"/>
    <w:rsid w:val="00666BE8"/>
    <w:rsid w:val="006675D5"/>
    <w:rsid w:val="00672B07"/>
    <w:rsid w:val="0067410A"/>
    <w:rsid w:val="00675AB2"/>
    <w:rsid w:val="00680BC8"/>
    <w:rsid w:val="0069101E"/>
    <w:rsid w:val="00692009"/>
    <w:rsid w:val="006A31D9"/>
    <w:rsid w:val="006B25F9"/>
    <w:rsid w:val="006B4F30"/>
    <w:rsid w:val="006B58EA"/>
    <w:rsid w:val="006C20B3"/>
    <w:rsid w:val="006C4EE4"/>
    <w:rsid w:val="006C6F70"/>
    <w:rsid w:val="006D0B71"/>
    <w:rsid w:val="006D79EC"/>
    <w:rsid w:val="006E02F0"/>
    <w:rsid w:val="006E5DA6"/>
    <w:rsid w:val="006F3646"/>
    <w:rsid w:val="006F541E"/>
    <w:rsid w:val="006F7259"/>
    <w:rsid w:val="00702239"/>
    <w:rsid w:val="00712002"/>
    <w:rsid w:val="00713E52"/>
    <w:rsid w:val="00715000"/>
    <w:rsid w:val="0071736B"/>
    <w:rsid w:val="00717F9B"/>
    <w:rsid w:val="00733772"/>
    <w:rsid w:val="007374C2"/>
    <w:rsid w:val="00740F53"/>
    <w:rsid w:val="007506CB"/>
    <w:rsid w:val="0076146E"/>
    <w:rsid w:val="007629CD"/>
    <w:rsid w:val="00764A09"/>
    <w:rsid w:val="0077758F"/>
    <w:rsid w:val="00780470"/>
    <w:rsid w:val="00783796"/>
    <w:rsid w:val="00785D85"/>
    <w:rsid w:val="00787F1E"/>
    <w:rsid w:val="00791E95"/>
    <w:rsid w:val="00795B24"/>
    <w:rsid w:val="00796238"/>
    <w:rsid w:val="007A5CBE"/>
    <w:rsid w:val="007B061A"/>
    <w:rsid w:val="007B0B9C"/>
    <w:rsid w:val="007B33D7"/>
    <w:rsid w:val="007B5E5C"/>
    <w:rsid w:val="007B72DE"/>
    <w:rsid w:val="007B7F45"/>
    <w:rsid w:val="007C3819"/>
    <w:rsid w:val="007D4689"/>
    <w:rsid w:val="007F0A4D"/>
    <w:rsid w:val="007F1338"/>
    <w:rsid w:val="007F1526"/>
    <w:rsid w:val="007F3D40"/>
    <w:rsid w:val="007F42E8"/>
    <w:rsid w:val="007F7D91"/>
    <w:rsid w:val="008011C6"/>
    <w:rsid w:val="00801622"/>
    <w:rsid w:val="00802B2C"/>
    <w:rsid w:val="00811F4D"/>
    <w:rsid w:val="00821F79"/>
    <w:rsid w:val="008230CD"/>
    <w:rsid w:val="00827AF9"/>
    <w:rsid w:val="008306AA"/>
    <w:rsid w:val="00836740"/>
    <w:rsid w:val="00836AB7"/>
    <w:rsid w:val="00837D56"/>
    <w:rsid w:val="0084181D"/>
    <w:rsid w:val="0085071B"/>
    <w:rsid w:val="00853F5F"/>
    <w:rsid w:val="00854737"/>
    <w:rsid w:val="00854BBA"/>
    <w:rsid w:val="0085627E"/>
    <w:rsid w:val="00862E2F"/>
    <w:rsid w:val="00863E07"/>
    <w:rsid w:val="0087016B"/>
    <w:rsid w:val="00870EB8"/>
    <w:rsid w:val="00873814"/>
    <w:rsid w:val="008908E7"/>
    <w:rsid w:val="0089228E"/>
    <w:rsid w:val="0089480E"/>
    <w:rsid w:val="008A290F"/>
    <w:rsid w:val="008A4A94"/>
    <w:rsid w:val="008A7C8D"/>
    <w:rsid w:val="008A7F93"/>
    <w:rsid w:val="008B3B9A"/>
    <w:rsid w:val="008B4452"/>
    <w:rsid w:val="008B446A"/>
    <w:rsid w:val="008B5CA8"/>
    <w:rsid w:val="008B609D"/>
    <w:rsid w:val="008B7A45"/>
    <w:rsid w:val="008C027A"/>
    <w:rsid w:val="008C3EAA"/>
    <w:rsid w:val="008C59EA"/>
    <w:rsid w:val="008D02AC"/>
    <w:rsid w:val="008D2547"/>
    <w:rsid w:val="008E573C"/>
    <w:rsid w:val="008E73FB"/>
    <w:rsid w:val="008F09BF"/>
    <w:rsid w:val="008F1458"/>
    <w:rsid w:val="008F4197"/>
    <w:rsid w:val="008F73A7"/>
    <w:rsid w:val="00901C24"/>
    <w:rsid w:val="009026D4"/>
    <w:rsid w:val="00903039"/>
    <w:rsid w:val="00904957"/>
    <w:rsid w:val="00907190"/>
    <w:rsid w:val="009072F8"/>
    <w:rsid w:val="00913CB5"/>
    <w:rsid w:val="00925AAE"/>
    <w:rsid w:val="00926E6D"/>
    <w:rsid w:val="00940660"/>
    <w:rsid w:val="00940C6C"/>
    <w:rsid w:val="00941A45"/>
    <w:rsid w:val="00942182"/>
    <w:rsid w:val="00943951"/>
    <w:rsid w:val="00946441"/>
    <w:rsid w:val="009465B8"/>
    <w:rsid w:val="0094791C"/>
    <w:rsid w:val="009479F7"/>
    <w:rsid w:val="00947BE3"/>
    <w:rsid w:val="00950A01"/>
    <w:rsid w:val="00956CFF"/>
    <w:rsid w:val="00967334"/>
    <w:rsid w:val="00967491"/>
    <w:rsid w:val="00972DBF"/>
    <w:rsid w:val="00976F29"/>
    <w:rsid w:val="00983102"/>
    <w:rsid w:val="009842EF"/>
    <w:rsid w:val="009857FE"/>
    <w:rsid w:val="00985CE1"/>
    <w:rsid w:val="00995FF8"/>
    <w:rsid w:val="009A3955"/>
    <w:rsid w:val="009B0AB4"/>
    <w:rsid w:val="009B1179"/>
    <w:rsid w:val="009B169B"/>
    <w:rsid w:val="009B19DB"/>
    <w:rsid w:val="009B4EF7"/>
    <w:rsid w:val="009B68E4"/>
    <w:rsid w:val="009B6A99"/>
    <w:rsid w:val="009B70F1"/>
    <w:rsid w:val="009C06BB"/>
    <w:rsid w:val="009C11E1"/>
    <w:rsid w:val="009C25C5"/>
    <w:rsid w:val="009C65D6"/>
    <w:rsid w:val="009D105F"/>
    <w:rsid w:val="009D2B8A"/>
    <w:rsid w:val="009D3B73"/>
    <w:rsid w:val="009D52A7"/>
    <w:rsid w:val="009E2C2F"/>
    <w:rsid w:val="009E370A"/>
    <w:rsid w:val="009E501C"/>
    <w:rsid w:val="009E6B98"/>
    <w:rsid w:val="009E7EB5"/>
    <w:rsid w:val="009F1717"/>
    <w:rsid w:val="009F2DF5"/>
    <w:rsid w:val="009F4748"/>
    <w:rsid w:val="00A02732"/>
    <w:rsid w:val="00A06BD1"/>
    <w:rsid w:val="00A06C11"/>
    <w:rsid w:val="00A075C2"/>
    <w:rsid w:val="00A112D2"/>
    <w:rsid w:val="00A15813"/>
    <w:rsid w:val="00A16D8B"/>
    <w:rsid w:val="00A21D6D"/>
    <w:rsid w:val="00A2483C"/>
    <w:rsid w:val="00A267B2"/>
    <w:rsid w:val="00A27AED"/>
    <w:rsid w:val="00A3242D"/>
    <w:rsid w:val="00A32EDA"/>
    <w:rsid w:val="00A42D2B"/>
    <w:rsid w:val="00A42D36"/>
    <w:rsid w:val="00A43214"/>
    <w:rsid w:val="00A46D85"/>
    <w:rsid w:val="00A525E5"/>
    <w:rsid w:val="00A554CF"/>
    <w:rsid w:val="00A56419"/>
    <w:rsid w:val="00A57DEB"/>
    <w:rsid w:val="00A62AD0"/>
    <w:rsid w:val="00A654FD"/>
    <w:rsid w:val="00A65E27"/>
    <w:rsid w:val="00A65E3B"/>
    <w:rsid w:val="00A661C5"/>
    <w:rsid w:val="00A718D6"/>
    <w:rsid w:val="00A72C75"/>
    <w:rsid w:val="00A75AFF"/>
    <w:rsid w:val="00A77001"/>
    <w:rsid w:val="00A81AB3"/>
    <w:rsid w:val="00A8294F"/>
    <w:rsid w:val="00A833C3"/>
    <w:rsid w:val="00A841A4"/>
    <w:rsid w:val="00A854B1"/>
    <w:rsid w:val="00A85C24"/>
    <w:rsid w:val="00A878F8"/>
    <w:rsid w:val="00A87920"/>
    <w:rsid w:val="00A94D22"/>
    <w:rsid w:val="00A95914"/>
    <w:rsid w:val="00A95BEC"/>
    <w:rsid w:val="00A9770D"/>
    <w:rsid w:val="00AA7673"/>
    <w:rsid w:val="00AB1B07"/>
    <w:rsid w:val="00AC09DC"/>
    <w:rsid w:val="00AC1194"/>
    <w:rsid w:val="00AC5793"/>
    <w:rsid w:val="00AC648D"/>
    <w:rsid w:val="00AD59CF"/>
    <w:rsid w:val="00AD6391"/>
    <w:rsid w:val="00AE3D12"/>
    <w:rsid w:val="00AE6FD8"/>
    <w:rsid w:val="00AF00A2"/>
    <w:rsid w:val="00AF1048"/>
    <w:rsid w:val="00AF2040"/>
    <w:rsid w:val="00AF2467"/>
    <w:rsid w:val="00AF2B1A"/>
    <w:rsid w:val="00AF70F4"/>
    <w:rsid w:val="00B04925"/>
    <w:rsid w:val="00B05F83"/>
    <w:rsid w:val="00B06C5A"/>
    <w:rsid w:val="00B11EC4"/>
    <w:rsid w:val="00B127DC"/>
    <w:rsid w:val="00B140BB"/>
    <w:rsid w:val="00B1482D"/>
    <w:rsid w:val="00B24275"/>
    <w:rsid w:val="00B32CEF"/>
    <w:rsid w:val="00B35696"/>
    <w:rsid w:val="00B46DEE"/>
    <w:rsid w:val="00B4734D"/>
    <w:rsid w:val="00B511AD"/>
    <w:rsid w:val="00B54877"/>
    <w:rsid w:val="00B575FF"/>
    <w:rsid w:val="00B57D15"/>
    <w:rsid w:val="00B62B51"/>
    <w:rsid w:val="00B64432"/>
    <w:rsid w:val="00B71F38"/>
    <w:rsid w:val="00B75AF2"/>
    <w:rsid w:val="00B803B8"/>
    <w:rsid w:val="00B81AA5"/>
    <w:rsid w:val="00B82965"/>
    <w:rsid w:val="00B8311F"/>
    <w:rsid w:val="00B84AE2"/>
    <w:rsid w:val="00B917F3"/>
    <w:rsid w:val="00BA1D3A"/>
    <w:rsid w:val="00BB39DB"/>
    <w:rsid w:val="00BB4C0E"/>
    <w:rsid w:val="00BB55B6"/>
    <w:rsid w:val="00BB59C5"/>
    <w:rsid w:val="00BB798F"/>
    <w:rsid w:val="00BC04AB"/>
    <w:rsid w:val="00BC0975"/>
    <w:rsid w:val="00BC5ABF"/>
    <w:rsid w:val="00BC6C01"/>
    <w:rsid w:val="00BD0C2B"/>
    <w:rsid w:val="00BD277C"/>
    <w:rsid w:val="00BD42BC"/>
    <w:rsid w:val="00BD4BFB"/>
    <w:rsid w:val="00BD77D6"/>
    <w:rsid w:val="00BE4F17"/>
    <w:rsid w:val="00BE5918"/>
    <w:rsid w:val="00BE6BC1"/>
    <w:rsid w:val="00BE6F80"/>
    <w:rsid w:val="00BF0669"/>
    <w:rsid w:val="00BF2AB8"/>
    <w:rsid w:val="00BF76EF"/>
    <w:rsid w:val="00C0203A"/>
    <w:rsid w:val="00C020ED"/>
    <w:rsid w:val="00C03C4C"/>
    <w:rsid w:val="00C06985"/>
    <w:rsid w:val="00C110FF"/>
    <w:rsid w:val="00C14472"/>
    <w:rsid w:val="00C17B01"/>
    <w:rsid w:val="00C2052D"/>
    <w:rsid w:val="00C24926"/>
    <w:rsid w:val="00C25403"/>
    <w:rsid w:val="00C336B4"/>
    <w:rsid w:val="00C37068"/>
    <w:rsid w:val="00C43589"/>
    <w:rsid w:val="00C445CF"/>
    <w:rsid w:val="00C4711E"/>
    <w:rsid w:val="00C5045D"/>
    <w:rsid w:val="00C507E0"/>
    <w:rsid w:val="00C5182E"/>
    <w:rsid w:val="00C51A91"/>
    <w:rsid w:val="00C51D64"/>
    <w:rsid w:val="00C51FCA"/>
    <w:rsid w:val="00C52294"/>
    <w:rsid w:val="00C60217"/>
    <w:rsid w:val="00C766A7"/>
    <w:rsid w:val="00C80568"/>
    <w:rsid w:val="00C82147"/>
    <w:rsid w:val="00C930BA"/>
    <w:rsid w:val="00C959AB"/>
    <w:rsid w:val="00CA10EA"/>
    <w:rsid w:val="00CA5C84"/>
    <w:rsid w:val="00CA7D85"/>
    <w:rsid w:val="00CC2817"/>
    <w:rsid w:val="00CC3A8F"/>
    <w:rsid w:val="00CC4B5F"/>
    <w:rsid w:val="00CC5A36"/>
    <w:rsid w:val="00CD0E7D"/>
    <w:rsid w:val="00CD21F5"/>
    <w:rsid w:val="00CD2CB2"/>
    <w:rsid w:val="00CD6D68"/>
    <w:rsid w:val="00CD79EE"/>
    <w:rsid w:val="00CD7E6B"/>
    <w:rsid w:val="00CE1DED"/>
    <w:rsid w:val="00CE1E15"/>
    <w:rsid w:val="00CE27EE"/>
    <w:rsid w:val="00CE2B29"/>
    <w:rsid w:val="00CE4516"/>
    <w:rsid w:val="00CE5598"/>
    <w:rsid w:val="00CE5935"/>
    <w:rsid w:val="00CE630E"/>
    <w:rsid w:val="00CE638C"/>
    <w:rsid w:val="00D0357F"/>
    <w:rsid w:val="00D04A7E"/>
    <w:rsid w:val="00D05522"/>
    <w:rsid w:val="00D05CA1"/>
    <w:rsid w:val="00D10CFE"/>
    <w:rsid w:val="00D21378"/>
    <w:rsid w:val="00D22DE2"/>
    <w:rsid w:val="00D26BA2"/>
    <w:rsid w:val="00D26EE7"/>
    <w:rsid w:val="00D42C5E"/>
    <w:rsid w:val="00D42DAD"/>
    <w:rsid w:val="00D559CA"/>
    <w:rsid w:val="00D568B3"/>
    <w:rsid w:val="00D614C9"/>
    <w:rsid w:val="00D61721"/>
    <w:rsid w:val="00D61F32"/>
    <w:rsid w:val="00D647E7"/>
    <w:rsid w:val="00D64828"/>
    <w:rsid w:val="00D66C1D"/>
    <w:rsid w:val="00D75E03"/>
    <w:rsid w:val="00D84018"/>
    <w:rsid w:val="00D96A52"/>
    <w:rsid w:val="00D97898"/>
    <w:rsid w:val="00DA4394"/>
    <w:rsid w:val="00DA6854"/>
    <w:rsid w:val="00DB2A26"/>
    <w:rsid w:val="00DB4FEA"/>
    <w:rsid w:val="00DC3E1A"/>
    <w:rsid w:val="00DC412F"/>
    <w:rsid w:val="00DC6653"/>
    <w:rsid w:val="00DC73FB"/>
    <w:rsid w:val="00DD338B"/>
    <w:rsid w:val="00DD58B4"/>
    <w:rsid w:val="00DD5B57"/>
    <w:rsid w:val="00DD5B80"/>
    <w:rsid w:val="00DD73A7"/>
    <w:rsid w:val="00DE20EC"/>
    <w:rsid w:val="00DE5E2E"/>
    <w:rsid w:val="00DE62D7"/>
    <w:rsid w:val="00DF6553"/>
    <w:rsid w:val="00DF7444"/>
    <w:rsid w:val="00E0016D"/>
    <w:rsid w:val="00E00929"/>
    <w:rsid w:val="00E01F72"/>
    <w:rsid w:val="00E02414"/>
    <w:rsid w:val="00E07B3C"/>
    <w:rsid w:val="00E114B4"/>
    <w:rsid w:val="00E14810"/>
    <w:rsid w:val="00E213AC"/>
    <w:rsid w:val="00E217C9"/>
    <w:rsid w:val="00E22035"/>
    <w:rsid w:val="00E22A1B"/>
    <w:rsid w:val="00E23A4B"/>
    <w:rsid w:val="00E303CF"/>
    <w:rsid w:val="00E30E84"/>
    <w:rsid w:val="00E3264B"/>
    <w:rsid w:val="00E36F7A"/>
    <w:rsid w:val="00E4400C"/>
    <w:rsid w:val="00E45579"/>
    <w:rsid w:val="00E4689E"/>
    <w:rsid w:val="00E548E8"/>
    <w:rsid w:val="00E579EA"/>
    <w:rsid w:val="00E66F4B"/>
    <w:rsid w:val="00E735BF"/>
    <w:rsid w:val="00E82EE2"/>
    <w:rsid w:val="00E83838"/>
    <w:rsid w:val="00E84248"/>
    <w:rsid w:val="00E908C4"/>
    <w:rsid w:val="00E93AB0"/>
    <w:rsid w:val="00EA1C10"/>
    <w:rsid w:val="00EA2E9B"/>
    <w:rsid w:val="00EA3A5D"/>
    <w:rsid w:val="00EA3BF1"/>
    <w:rsid w:val="00EA533B"/>
    <w:rsid w:val="00EA7E7F"/>
    <w:rsid w:val="00EB1079"/>
    <w:rsid w:val="00EB3B6F"/>
    <w:rsid w:val="00EB4342"/>
    <w:rsid w:val="00EB4D28"/>
    <w:rsid w:val="00EB6F07"/>
    <w:rsid w:val="00EC0A5C"/>
    <w:rsid w:val="00EC105C"/>
    <w:rsid w:val="00EC16F0"/>
    <w:rsid w:val="00EC47EA"/>
    <w:rsid w:val="00EC7241"/>
    <w:rsid w:val="00ED01E9"/>
    <w:rsid w:val="00ED1039"/>
    <w:rsid w:val="00EE06CD"/>
    <w:rsid w:val="00EE28A6"/>
    <w:rsid w:val="00EE2C13"/>
    <w:rsid w:val="00EE6D64"/>
    <w:rsid w:val="00EE7459"/>
    <w:rsid w:val="00EF2FF8"/>
    <w:rsid w:val="00F0671E"/>
    <w:rsid w:val="00F103D8"/>
    <w:rsid w:val="00F15EC0"/>
    <w:rsid w:val="00F176B2"/>
    <w:rsid w:val="00F21449"/>
    <w:rsid w:val="00F21857"/>
    <w:rsid w:val="00F23253"/>
    <w:rsid w:val="00F25DAA"/>
    <w:rsid w:val="00F37EB6"/>
    <w:rsid w:val="00F431BA"/>
    <w:rsid w:val="00F456EA"/>
    <w:rsid w:val="00F45C6C"/>
    <w:rsid w:val="00F46445"/>
    <w:rsid w:val="00F51E47"/>
    <w:rsid w:val="00F52E48"/>
    <w:rsid w:val="00F61259"/>
    <w:rsid w:val="00F614CC"/>
    <w:rsid w:val="00F62D44"/>
    <w:rsid w:val="00F661D7"/>
    <w:rsid w:val="00F70C42"/>
    <w:rsid w:val="00F821B1"/>
    <w:rsid w:val="00F9279D"/>
    <w:rsid w:val="00F97418"/>
    <w:rsid w:val="00FA21EB"/>
    <w:rsid w:val="00FA7754"/>
    <w:rsid w:val="00FB36B7"/>
    <w:rsid w:val="00FB605B"/>
    <w:rsid w:val="00FC2CD5"/>
    <w:rsid w:val="00FC4254"/>
    <w:rsid w:val="00FC7192"/>
    <w:rsid w:val="00FC7D40"/>
    <w:rsid w:val="00FD165E"/>
    <w:rsid w:val="00FD1AF2"/>
    <w:rsid w:val="00FD1D38"/>
    <w:rsid w:val="00FD4C66"/>
    <w:rsid w:val="00FD5168"/>
    <w:rsid w:val="00FD6887"/>
    <w:rsid w:val="00FD71FA"/>
    <w:rsid w:val="00FF2002"/>
    <w:rsid w:val="00FF4710"/>
    <w:rsid w:val="00FF4B22"/>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B9FE4"/>
  <w15:chartTrackingRefBased/>
  <w15:docId w15:val="{8CA7E4B9-2C06-4191-A646-2ACBB5A1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3">
    <w:name w:val="heading 3"/>
    <w:basedOn w:val="Normal"/>
    <w:link w:val="Heading3Char"/>
    <w:uiPriority w:val="9"/>
    <w:qFormat/>
    <w:rsid w:val="0043611F"/>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3EAA"/>
    <w:rPr>
      <w:color w:val="0000FF"/>
      <w:u w:val="single"/>
    </w:rPr>
  </w:style>
  <w:style w:type="table" w:styleId="TableGrid">
    <w:name w:val="Table Grid"/>
    <w:basedOn w:val="TableNormal"/>
    <w:rsid w:val="00186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5B04"/>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semiHidden/>
    <w:unhideWhenUsed/>
    <w:rsid w:val="004B59A7"/>
    <w:pPr>
      <w:tabs>
        <w:tab w:val="center" w:pos="4680"/>
        <w:tab w:val="right" w:pos="9360"/>
      </w:tabs>
    </w:pPr>
  </w:style>
  <w:style w:type="character" w:customStyle="1" w:styleId="HeaderChar">
    <w:name w:val="Header Char"/>
    <w:link w:val="Header"/>
    <w:uiPriority w:val="99"/>
    <w:semiHidden/>
    <w:rsid w:val="004B59A7"/>
    <w:rPr>
      <w:rFonts w:ascii="Arial" w:hAnsi="Arial" w:cs="Arial"/>
      <w:sz w:val="24"/>
      <w:szCs w:val="24"/>
      <w:lang w:val="en-GB"/>
    </w:rPr>
  </w:style>
  <w:style w:type="paragraph" w:styleId="Footer">
    <w:name w:val="footer"/>
    <w:basedOn w:val="Normal"/>
    <w:link w:val="FooterChar"/>
    <w:uiPriority w:val="99"/>
    <w:semiHidden/>
    <w:unhideWhenUsed/>
    <w:rsid w:val="004B59A7"/>
    <w:pPr>
      <w:tabs>
        <w:tab w:val="center" w:pos="4680"/>
        <w:tab w:val="right" w:pos="9360"/>
      </w:tabs>
    </w:pPr>
  </w:style>
  <w:style w:type="character" w:customStyle="1" w:styleId="FooterChar">
    <w:name w:val="Footer Char"/>
    <w:link w:val="Footer"/>
    <w:uiPriority w:val="99"/>
    <w:semiHidden/>
    <w:rsid w:val="004B59A7"/>
    <w:rPr>
      <w:rFonts w:ascii="Arial" w:hAnsi="Arial" w:cs="Arial"/>
      <w:sz w:val="24"/>
      <w:szCs w:val="24"/>
      <w:lang w:val="en-GB"/>
    </w:rPr>
  </w:style>
  <w:style w:type="paragraph" w:styleId="BodyText">
    <w:name w:val="Body Text"/>
    <w:basedOn w:val="Normal"/>
    <w:link w:val="BodyTextChar"/>
    <w:rsid w:val="00C51FCA"/>
    <w:pPr>
      <w:ind w:right="342"/>
      <w:jc w:val="both"/>
    </w:pPr>
    <w:rPr>
      <w:rFonts w:ascii="Times New Roman" w:hAnsi="Times New Roman" w:cs="Times New Roman"/>
      <w:sz w:val="22"/>
      <w:szCs w:val="20"/>
      <w:lang w:val="en-US"/>
    </w:rPr>
  </w:style>
  <w:style w:type="character" w:customStyle="1" w:styleId="BodyTextChar">
    <w:name w:val="Body Text Char"/>
    <w:link w:val="BodyText"/>
    <w:rsid w:val="00C51FCA"/>
    <w:rPr>
      <w:sz w:val="22"/>
    </w:rPr>
  </w:style>
  <w:style w:type="paragraph" w:styleId="Title">
    <w:name w:val="Title"/>
    <w:basedOn w:val="Normal"/>
    <w:link w:val="TitleChar"/>
    <w:qFormat/>
    <w:rsid w:val="00C51FCA"/>
    <w:pPr>
      <w:jc w:val="center"/>
    </w:pPr>
    <w:rPr>
      <w:b/>
      <w:bCs/>
      <w:u w:val="single"/>
    </w:rPr>
  </w:style>
  <w:style w:type="character" w:customStyle="1" w:styleId="TitleChar">
    <w:name w:val="Title Char"/>
    <w:link w:val="Title"/>
    <w:rsid w:val="00C51FCA"/>
    <w:rPr>
      <w:rFonts w:ascii="Arial" w:hAnsi="Arial" w:cs="Arial"/>
      <w:b/>
      <w:bCs/>
      <w:sz w:val="24"/>
      <w:szCs w:val="24"/>
      <w:u w:val="single"/>
      <w:lang w:val="en-GB"/>
    </w:rPr>
  </w:style>
  <w:style w:type="paragraph" w:styleId="BalloonText">
    <w:name w:val="Balloon Text"/>
    <w:basedOn w:val="Normal"/>
    <w:link w:val="BalloonTextChar"/>
    <w:uiPriority w:val="99"/>
    <w:semiHidden/>
    <w:unhideWhenUsed/>
    <w:rsid w:val="00A87920"/>
    <w:rPr>
      <w:rFonts w:ascii="Segoe UI" w:hAnsi="Segoe UI" w:cs="Segoe UI"/>
      <w:sz w:val="18"/>
      <w:szCs w:val="18"/>
    </w:rPr>
  </w:style>
  <w:style w:type="character" w:customStyle="1" w:styleId="BalloonTextChar">
    <w:name w:val="Balloon Text Char"/>
    <w:link w:val="BalloonText"/>
    <w:uiPriority w:val="99"/>
    <w:semiHidden/>
    <w:rsid w:val="00A87920"/>
    <w:rPr>
      <w:rFonts w:ascii="Segoe UI" w:hAnsi="Segoe UI" w:cs="Segoe UI"/>
      <w:sz w:val="18"/>
      <w:szCs w:val="18"/>
      <w:lang w:eastAsia="en-US"/>
    </w:rPr>
  </w:style>
  <w:style w:type="character" w:customStyle="1" w:styleId="Heading3Char">
    <w:name w:val="Heading 3 Char"/>
    <w:basedOn w:val="DefaultParagraphFont"/>
    <w:link w:val="Heading3"/>
    <w:uiPriority w:val="9"/>
    <w:rsid w:val="0043611F"/>
    <w:rPr>
      <w:b/>
      <w:bCs/>
      <w:sz w:val="27"/>
      <w:szCs w:val="27"/>
    </w:rPr>
  </w:style>
  <w:style w:type="character" w:customStyle="1" w:styleId="go">
    <w:name w:val="go"/>
    <w:basedOn w:val="DefaultParagraphFont"/>
    <w:rsid w:val="0043611F"/>
  </w:style>
  <w:style w:type="character" w:customStyle="1" w:styleId="d2edcug0">
    <w:name w:val="d2edcug0"/>
    <w:basedOn w:val="DefaultParagraphFont"/>
    <w:rsid w:val="00E4689E"/>
  </w:style>
  <w:style w:type="character" w:styleId="UnresolvedMention">
    <w:name w:val="Unresolved Mention"/>
    <w:basedOn w:val="DefaultParagraphFont"/>
    <w:uiPriority w:val="99"/>
    <w:semiHidden/>
    <w:unhideWhenUsed/>
    <w:rsid w:val="00B81AA5"/>
    <w:rPr>
      <w:color w:val="605E5C"/>
      <w:shd w:val="clear" w:color="auto" w:fill="E1DFDD"/>
    </w:rPr>
  </w:style>
  <w:style w:type="character" w:customStyle="1" w:styleId="il">
    <w:name w:val="il"/>
    <w:basedOn w:val="DefaultParagraphFont"/>
    <w:rsid w:val="00232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19313">
      <w:bodyDiv w:val="1"/>
      <w:marLeft w:val="0"/>
      <w:marRight w:val="0"/>
      <w:marTop w:val="0"/>
      <w:marBottom w:val="0"/>
      <w:divBdr>
        <w:top w:val="none" w:sz="0" w:space="0" w:color="auto"/>
        <w:left w:val="none" w:sz="0" w:space="0" w:color="auto"/>
        <w:bottom w:val="none" w:sz="0" w:space="0" w:color="auto"/>
        <w:right w:val="none" w:sz="0" w:space="0" w:color="auto"/>
      </w:divBdr>
    </w:div>
    <w:div w:id="688679913">
      <w:bodyDiv w:val="1"/>
      <w:marLeft w:val="0"/>
      <w:marRight w:val="0"/>
      <w:marTop w:val="0"/>
      <w:marBottom w:val="0"/>
      <w:divBdr>
        <w:top w:val="none" w:sz="0" w:space="0" w:color="auto"/>
        <w:left w:val="none" w:sz="0" w:space="0" w:color="auto"/>
        <w:bottom w:val="none" w:sz="0" w:space="0" w:color="auto"/>
        <w:right w:val="none" w:sz="0" w:space="0" w:color="auto"/>
      </w:divBdr>
      <w:divsChild>
        <w:div w:id="1218131427">
          <w:marLeft w:val="0"/>
          <w:marRight w:val="0"/>
          <w:marTop w:val="0"/>
          <w:marBottom w:val="120"/>
          <w:divBdr>
            <w:top w:val="none" w:sz="0" w:space="0" w:color="auto"/>
            <w:left w:val="none" w:sz="0" w:space="0" w:color="auto"/>
            <w:bottom w:val="none" w:sz="0" w:space="0" w:color="auto"/>
            <w:right w:val="none" w:sz="0" w:space="0" w:color="auto"/>
          </w:divBdr>
        </w:div>
        <w:div w:id="1832796959">
          <w:marLeft w:val="0"/>
          <w:marRight w:val="0"/>
          <w:marTop w:val="0"/>
          <w:marBottom w:val="120"/>
          <w:divBdr>
            <w:top w:val="none" w:sz="0" w:space="0" w:color="auto"/>
            <w:left w:val="none" w:sz="0" w:space="0" w:color="auto"/>
            <w:bottom w:val="none" w:sz="0" w:space="0" w:color="auto"/>
            <w:right w:val="none" w:sz="0" w:space="0" w:color="auto"/>
          </w:divBdr>
        </w:div>
        <w:div w:id="382212901">
          <w:marLeft w:val="0"/>
          <w:marRight w:val="0"/>
          <w:marTop w:val="0"/>
          <w:marBottom w:val="120"/>
          <w:divBdr>
            <w:top w:val="none" w:sz="0" w:space="0" w:color="auto"/>
            <w:left w:val="none" w:sz="0" w:space="0" w:color="auto"/>
            <w:bottom w:val="none" w:sz="0" w:space="0" w:color="auto"/>
            <w:right w:val="none" w:sz="0" w:space="0" w:color="auto"/>
          </w:divBdr>
        </w:div>
        <w:div w:id="1600219538">
          <w:marLeft w:val="0"/>
          <w:marRight w:val="0"/>
          <w:marTop w:val="0"/>
          <w:marBottom w:val="120"/>
          <w:divBdr>
            <w:top w:val="none" w:sz="0" w:space="0" w:color="auto"/>
            <w:left w:val="none" w:sz="0" w:space="0" w:color="auto"/>
            <w:bottom w:val="none" w:sz="0" w:space="0" w:color="auto"/>
            <w:right w:val="none" w:sz="0" w:space="0" w:color="auto"/>
          </w:divBdr>
        </w:div>
        <w:div w:id="1031564573">
          <w:marLeft w:val="0"/>
          <w:marRight w:val="0"/>
          <w:marTop w:val="0"/>
          <w:marBottom w:val="120"/>
          <w:divBdr>
            <w:top w:val="none" w:sz="0" w:space="0" w:color="auto"/>
            <w:left w:val="none" w:sz="0" w:space="0" w:color="auto"/>
            <w:bottom w:val="none" w:sz="0" w:space="0" w:color="auto"/>
            <w:right w:val="none" w:sz="0" w:space="0" w:color="auto"/>
          </w:divBdr>
        </w:div>
        <w:div w:id="502279367">
          <w:marLeft w:val="0"/>
          <w:marRight w:val="0"/>
          <w:marTop w:val="0"/>
          <w:marBottom w:val="120"/>
          <w:divBdr>
            <w:top w:val="none" w:sz="0" w:space="0" w:color="auto"/>
            <w:left w:val="none" w:sz="0" w:space="0" w:color="auto"/>
            <w:bottom w:val="none" w:sz="0" w:space="0" w:color="auto"/>
            <w:right w:val="none" w:sz="0" w:space="0" w:color="auto"/>
          </w:divBdr>
        </w:div>
        <w:div w:id="1576091944">
          <w:marLeft w:val="0"/>
          <w:marRight w:val="0"/>
          <w:marTop w:val="0"/>
          <w:marBottom w:val="120"/>
          <w:divBdr>
            <w:top w:val="none" w:sz="0" w:space="0" w:color="auto"/>
            <w:left w:val="none" w:sz="0" w:space="0" w:color="auto"/>
            <w:bottom w:val="none" w:sz="0" w:space="0" w:color="auto"/>
            <w:right w:val="none" w:sz="0" w:space="0" w:color="auto"/>
          </w:divBdr>
        </w:div>
        <w:div w:id="792675651">
          <w:marLeft w:val="0"/>
          <w:marRight w:val="0"/>
          <w:marTop w:val="0"/>
          <w:marBottom w:val="120"/>
          <w:divBdr>
            <w:top w:val="none" w:sz="0" w:space="0" w:color="auto"/>
            <w:left w:val="none" w:sz="0" w:space="0" w:color="auto"/>
            <w:bottom w:val="none" w:sz="0" w:space="0" w:color="auto"/>
            <w:right w:val="none" w:sz="0" w:space="0" w:color="auto"/>
          </w:divBdr>
        </w:div>
        <w:div w:id="869296628">
          <w:marLeft w:val="0"/>
          <w:marRight w:val="0"/>
          <w:marTop w:val="0"/>
          <w:marBottom w:val="120"/>
          <w:divBdr>
            <w:top w:val="none" w:sz="0" w:space="0" w:color="auto"/>
            <w:left w:val="none" w:sz="0" w:space="0" w:color="auto"/>
            <w:bottom w:val="none" w:sz="0" w:space="0" w:color="auto"/>
            <w:right w:val="none" w:sz="0" w:space="0" w:color="auto"/>
          </w:divBdr>
        </w:div>
        <w:div w:id="1269895164">
          <w:marLeft w:val="0"/>
          <w:marRight w:val="0"/>
          <w:marTop w:val="0"/>
          <w:marBottom w:val="120"/>
          <w:divBdr>
            <w:top w:val="none" w:sz="0" w:space="0" w:color="auto"/>
            <w:left w:val="none" w:sz="0" w:space="0" w:color="auto"/>
            <w:bottom w:val="none" w:sz="0" w:space="0" w:color="auto"/>
            <w:right w:val="none" w:sz="0" w:space="0" w:color="auto"/>
          </w:divBdr>
        </w:div>
        <w:div w:id="1284537683">
          <w:marLeft w:val="0"/>
          <w:marRight w:val="0"/>
          <w:marTop w:val="0"/>
          <w:marBottom w:val="120"/>
          <w:divBdr>
            <w:top w:val="none" w:sz="0" w:space="0" w:color="auto"/>
            <w:left w:val="none" w:sz="0" w:space="0" w:color="auto"/>
            <w:bottom w:val="none" w:sz="0" w:space="0" w:color="auto"/>
            <w:right w:val="none" w:sz="0" w:space="0" w:color="auto"/>
          </w:divBdr>
        </w:div>
        <w:div w:id="1980450642">
          <w:marLeft w:val="0"/>
          <w:marRight w:val="0"/>
          <w:marTop w:val="0"/>
          <w:marBottom w:val="120"/>
          <w:divBdr>
            <w:top w:val="none" w:sz="0" w:space="0" w:color="auto"/>
            <w:left w:val="none" w:sz="0" w:space="0" w:color="auto"/>
            <w:bottom w:val="none" w:sz="0" w:space="0" w:color="auto"/>
            <w:right w:val="none" w:sz="0" w:space="0" w:color="auto"/>
          </w:divBdr>
        </w:div>
        <w:div w:id="1113211496">
          <w:marLeft w:val="0"/>
          <w:marRight w:val="0"/>
          <w:marTop w:val="0"/>
          <w:marBottom w:val="120"/>
          <w:divBdr>
            <w:top w:val="none" w:sz="0" w:space="0" w:color="auto"/>
            <w:left w:val="none" w:sz="0" w:space="0" w:color="auto"/>
            <w:bottom w:val="none" w:sz="0" w:space="0" w:color="auto"/>
            <w:right w:val="none" w:sz="0" w:space="0" w:color="auto"/>
          </w:divBdr>
        </w:div>
        <w:div w:id="674724165">
          <w:marLeft w:val="0"/>
          <w:marRight w:val="0"/>
          <w:marTop w:val="0"/>
          <w:marBottom w:val="120"/>
          <w:divBdr>
            <w:top w:val="none" w:sz="0" w:space="0" w:color="auto"/>
            <w:left w:val="none" w:sz="0" w:space="0" w:color="auto"/>
            <w:bottom w:val="none" w:sz="0" w:space="0" w:color="auto"/>
            <w:right w:val="none" w:sz="0" w:space="0" w:color="auto"/>
          </w:divBdr>
        </w:div>
        <w:div w:id="26034059">
          <w:marLeft w:val="0"/>
          <w:marRight w:val="0"/>
          <w:marTop w:val="0"/>
          <w:marBottom w:val="120"/>
          <w:divBdr>
            <w:top w:val="none" w:sz="0" w:space="0" w:color="auto"/>
            <w:left w:val="none" w:sz="0" w:space="0" w:color="auto"/>
            <w:bottom w:val="none" w:sz="0" w:space="0" w:color="auto"/>
            <w:right w:val="none" w:sz="0" w:space="0" w:color="auto"/>
          </w:divBdr>
        </w:div>
        <w:div w:id="1115323011">
          <w:marLeft w:val="0"/>
          <w:marRight w:val="0"/>
          <w:marTop w:val="0"/>
          <w:marBottom w:val="120"/>
          <w:divBdr>
            <w:top w:val="none" w:sz="0" w:space="0" w:color="auto"/>
            <w:left w:val="none" w:sz="0" w:space="0" w:color="auto"/>
            <w:bottom w:val="none" w:sz="0" w:space="0" w:color="auto"/>
            <w:right w:val="none" w:sz="0" w:space="0" w:color="auto"/>
          </w:divBdr>
        </w:div>
        <w:div w:id="706567907">
          <w:marLeft w:val="0"/>
          <w:marRight w:val="0"/>
          <w:marTop w:val="0"/>
          <w:marBottom w:val="120"/>
          <w:divBdr>
            <w:top w:val="none" w:sz="0" w:space="0" w:color="auto"/>
            <w:left w:val="none" w:sz="0" w:space="0" w:color="auto"/>
            <w:bottom w:val="none" w:sz="0" w:space="0" w:color="auto"/>
            <w:right w:val="none" w:sz="0" w:space="0" w:color="auto"/>
          </w:divBdr>
        </w:div>
        <w:div w:id="1539465107">
          <w:marLeft w:val="0"/>
          <w:marRight w:val="0"/>
          <w:marTop w:val="0"/>
          <w:marBottom w:val="120"/>
          <w:divBdr>
            <w:top w:val="none" w:sz="0" w:space="0" w:color="auto"/>
            <w:left w:val="none" w:sz="0" w:space="0" w:color="auto"/>
            <w:bottom w:val="none" w:sz="0" w:space="0" w:color="auto"/>
            <w:right w:val="none" w:sz="0" w:space="0" w:color="auto"/>
          </w:divBdr>
        </w:div>
      </w:divsChild>
    </w:div>
    <w:div w:id="695430416">
      <w:bodyDiv w:val="1"/>
      <w:marLeft w:val="0"/>
      <w:marRight w:val="0"/>
      <w:marTop w:val="0"/>
      <w:marBottom w:val="0"/>
      <w:divBdr>
        <w:top w:val="none" w:sz="0" w:space="0" w:color="auto"/>
        <w:left w:val="none" w:sz="0" w:space="0" w:color="auto"/>
        <w:bottom w:val="none" w:sz="0" w:space="0" w:color="auto"/>
        <w:right w:val="none" w:sz="0" w:space="0" w:color="auto"/>
      </w:divBdr>
    </w:div>
    <w:div w:id="993609031">
      <w:bodyDiv w:val="1"/>
      <w:marLeft w:val="0"/>
      <w:marRight w:val="0"/>
      <w:marTop w:val="0"/>
      <w:marBottom w:val="0"/>
      <w:divBdr>
        <w:top w:val="none" w:sz="0" w:space="0" w:color="auto"/>
        <w:left w:val="none" w:sz="0" w:space="0" w:color="auto"/>
        <w:bottom w:val="none" w:sz="0" w:space="0" w:color="auto"/>
        <w:right w:val="none" w:sz="0" w:space="0" w:color="auto"/>
      </w:divBdr>
    </w:div>
    <w:div w:id="1044476405">
      <w:bodyDiv w:val="1"/>
      <w:marLeft w:val="0"/>
      <w:marRight w:val="0"/>
      <w:marTop w:val="0"/>
      <w:marBottom w:val="0"/>
      <w:divBdr>
        <w:top w:val="none" w:sz="0" w:space="0" w:color="auto"/>
        <w:left w:val="none" w:sz="0" w:space="0" w:color="auto"/>
        <w:bottom w:val="none" w:sz="0" w:space="0" w:color="auto"/>
        <w:right w:val="none" w:sz="0" w:space="0" w:color="auto"/>
      </w:divBdr>
    </w:div>
    <w:div w:id="1134718789">
      <w:bodyDiv w:val="1"/>
      <w:marLeft w:val="0"/>
      <w:marRight w:val="0"/>
      <w:marTop w:val="0"/>
      <w:marBottom w:val="0"/>
      <w:divBdr>
        <w:top w:val="none" w:sz="0" w:space="0" w:color="auto"/>
        <w:left w:val="none" w:sz="0" w:space="0" w:color="auto"/>
        <w:bottom w:val="none" w:sz="0" w:space="0" w:color="auto"/>
        <w:right w:val="none" w:sz="0" w:space="0" w:color="auto"/>
      </w:divBdr>
    </w:div>
    <w:div w:id="1245726956">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5">
          <w:marLeft w:val="0"/>
          <w:marRight w:val="0"/>
          <w:marTop w:val="0"/>
          <w:marBottom w:val="0"/>
          <w:divBdr>
            <w:top w:val="none" w:sz="0" w:space="0" w:color="auto"/>
            <w:left w:val="none" w:sz="0" w:space="0" w:color="auto"/>
            <w:bottom w:val="none" w:sz="0" w:space="0" w:color="auto"/>
            <w:right w:val="none" w:sz="0" w:space="0" w:color="auto"/>
          </w:divBdr>
        </w:div>
        <w:div w:id="741754742">
          <w:marLeft w:val="0"/>
          <w:marRight w:val="0"/>
          <w:marTop w:val="0"/>
          <w:marBottom w:val="0"/>
          <w:divBdr>
            <w:top w:val="none" w:sz="0" w:space="0" w:color="auto"/>
            <w:left w:val="none" w:sz="0" w:space="0" w:color="auto"/>
            <w:bottom w:val="none" w:sz="0" w:space="0" w:color="auto"/>
            <w:right w:val="none" w:sz="0" w:space="0" w:color="auto"/>
          </w:divBdr>
        </w:div>
        <w:div w:id="221210253">
          <w:marLeft w:val="0"/>
          <w:marRight w:val="0"/>
          <w:marTop w:val="0"/>
          <w:marBottom w:val="0"/>
          <w:divBdr>
            <w:top w:val="none" w:sz="0" w:space="0" w:color="auto"/>
            <w:left w:val="none" w:sz="0" w:space="0" w:color="auto"/>
            <w:bottom w:val="none" w:sz="0" w:space="0" w:color="auto"/>
            <w:right w:val="none" w:sz="0" w:space="0" w:color="auto"/>
          </w:divBdr>
        </w:div>
      </w:divsChild>
    </w:div>
    <w:div w:id="1493988184">
      <w:bodyDiv w:val="1"/>
      <w:marLeft w:val="0"/>
      <w:marRight w:val="0"/>
      <w:marTop w:val="0"/>
      <w:marBottom w:val="0"/>
      <w:divBdr>
        <w:top w:val="none" w:sz="0" w:space="0" w:color="auto"/>
        <w:left w:val="none" w:sz="0" w:space="0" w:color="auto"/>
        <w:bottom w:val="none" w:sz="0" w:space="0" w:color="auto"/>
        <w:right w:val="none" w:sz="0" w:space="0" w:color="auto"/>
      </w:divBdr>
    </w:div>
    <w:div w:id="1661275878">
      <w:bodyDiv w:val="1"/>
      <w:marLeft w:val="0"/>
      <w:marRight w:val="0"/>
      <w:marTop w:val="0"/>
      <w:marBottom w:val="0"/>
      <w:divBdr>
        <w:top w:val="none" w:sz="0" w:space="0" w:color="auto"/>
        <w:left w:val="none" w:sz="0" w:space="0" w:color="auto"/>
        <w:bottom w:val="none" w:sz="0" w:space="0" w:color="auto"/>
        <w:right w:val="none" w:sz="0" w:space="0" w:color="auto"/>
      </w:divBdr>
    </w:div>
    <w:div w:id="1693532508">
      <w:bodyDiv w:val="1"/>
      <w:marLeft w:val="0"/>
      <w:marRight w:val="0"/>
      <w:marTop w:val="0"/>
      <w:marBottom w:val="0"/>
      <w:divBdr>
        <w:top w:val="none" w:sz="0" w:space="0" w:color="auto"/>
        <w:left w:val="none" w:sz="0" w:space="0" w:color="auto"/>
        <w:bottom w:val="none" w:sz="0" w:space="0" w:color="auto"/>
        <w:right w:val="none" w:sz="0" w:space="0" w:color="auto"/>
      </w:divBdr>
    </w:div>
    <w:div w:id="1819569787">
      <w:bodyDiv w:val="1"/>
      <w:marLeft w:val="0"/>
      <w:marRight w:val="0"/>
      <w:marTop w:val="0"/>
      <w:marBottom w:val="0"/>
      <w:divBdr>
        <w:top w:val="none" w:sz="0" w:space="0" w:color="auto"/>
        <w:left w:val="none" w:sz="0" w:space="0" w:color="auto"/>
        <w:bottom w:val="none" w:sz="0" w:space="0" w:color="auto"/>
        <w:right w:val="none" w:sz="0" w:space="0" w:color="auto"/>
      </w:divBdr>
    </w:div>
    <w:div w:id="18866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udyaffleck@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1EB63-2E57-430A-95E1-980F4814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Donkey Breed Society</vt:lpstr>
    </vt:vector>
  </TitlesOfParts>
  <Company>HP</Company>
  <LinksUpToDate>false</LinksUpToDate>
  <CharactersWithSpaces>5292</CharactersWithSpaces>
  <SharedDoc>false</SharedDoc>
  <HLinks>
    <vt:vector size="6" baseType="variant">
      <vt:variant>
        <vt:i4>7733340</vt:i4>
      </vt:variant>
      <vt:variant>
        <vt:i4>0</vt:i4>
      </vt:variant>
      <vt:variant>
        <vt:i4>0</vt:i4>
      </vt:variant>
      <vt:variant>
        <vt:i4>5</vt:i4>
      </vt:variant>
      <vt:variant>
        <vt:lpwstr>mailto:trudyaffleck@gmail.com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Donkey Breed Society</dc:title>
  <dc:subject/>
  <dc:creator>HP registered user</dc:creator>
  <cp:keywords/>
  <dc:description/>
  <cp:lastModifiedBy>Trudy Affleck</cp:lastModifiedBy>
  <cp:revision>2</cp:revision>
  <cp:lastPrinted>2017-10-18T19:49:00Z</cp:lastPrinted>
  <dcterms:created xsi:type="dcterms:W3CDTF">2023-03-05T08:21:00Z</dcterms:created>
  <dcterms:modified xsi:type="dcterms:W3CDTF">2023-03-05T08:21:00Z</dcterms:modified>
</cp:coreProperties>
</file>